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C45" w:rsidRPr="006654CE" w:rsidRDefault="008A1C45" w:rsidP="008A1C45">
      <w:pPr>
        <w:jc w:val="center"/>
        <w:rPr>
          <w:sz w:val="28"/>
          <w:szCs w:val="28"/>
        </w:rPr>
      </w:pPr>
      <w:r w:rsidRPr="006654CE">
        <w:rPr>
          <w:sz w:val="28"/>
          <w:szCs w:val="28"/>
        </w:rPr>
        <w:t>Администрация муниципа</w:t>
      </w:r>
      <w:r>
        <w:rPr>
          <w:sz w:val="28"/>
          <w:szCs w:val="28"/>
        </w:rPr>
        <w:t>льного образования «Город Пикале</w:t>
      </w:r>
      <w:r w:rsidRPr="006654CE">
        <w:rPr>
          <w:sz w:val="28"/>
          <w:szCs w:val="28"/>
        </w:rPr>
        <w:t>во»</w:t>
      </w:r>
    </w:p>
    <w:p w:rsidR="008A1C45" w:rsidRPr="006654CE" w:rsidRDefault="008A1C45" w:rsidP="008A1C45">
      <w:pPr>
        <w:jc w:val="center"/>
        <w:rPr>
          <w:sz w:val="28"/>
          <w:szCs w:val="28"/>
        </w:rPr>
      </w:pPr>
      <w:r w:rsidRPr="006654CE">
        <w:rPr>
          <w:sz w:val="28"/>
          <w:szCs w:val="28"/>
        </w:rPr>
        <w:t>Бокситогорского района Ленинградской области</w:t>
      </w:r>
    </w:p>
    <w:p w:rsidR="008A1C45" w:rsidRDefault="008A1C45" w:rsidP="008A1C45">
      <w:pPr>
        <w:pStyle w:val="1"/>
        <w:keepNext w:val="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A1C45" w:rsidRPr="008A1C45" w:rsidRDefault="008A1C45" w:rsidP="008A1C45">
      <w:pPr>
        <w:pStyle w:val="1"/>
        <w:keepNext w:val="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A1C45"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8A1C45" w:rsidRPr="002B0F85" w:rsidRDefault="008A1C45" w:rsidP="008A1C45">
      <w:pPr>
        <w:shd w:val="clear" w:color="auto" w:fill="FFFFFF"/>
        <w:jc w:val="both"/>
        <w:rPr>
          <w:sz w:val="28"/>
          <w:szCs w:val="28"/>
        </w:rPr>
      </w:pPr>
    </w:p>
    <w:p w:rsidR="008A1C45" w:rsidRPr="00857817" w:rsidRDefault="008A1C45" w:rsidP="008A1C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34BC8">
        <w:rPr>
          <w:sz w:val="28"/>
          <w:szCs w:val="28"/>
        </w:rPr>
        <w:t>15</w:t>
      </w:r>
      <w:r w:rsidR="00457A4D">
        <w:rPr>
          <w:sz w:val="28"/>
          <w:szCs w:val="28"/>
        </w:rPr>
        <w:t xml:space="preserve"> </w:t>
      </w:r>
      <w:r w:rsidR="00E74971">
        <w:rPr>
          <w:sz w:val="28"/>
          <w:szCs w:val="28"/>
        </w:rPr>
        <w:t>янва</w:t>
      </w:r>
      <w:r w:rsidR="00457A4D">
        <w:rPr>
          <w:sz w:val="28"/>
          <w:szCs w:val="28"/>
        </w:rPr>
        <w:t>ря</w:t>
      </w:r>
      <w:r w:rsidR="00A04697">
        <w:rPr>
          <w:sz w:val="28"/>
          <w:szCs w:val="28"/>
        </w:rPr>
        <w:t xml:space="preserve"> 201</w:t>
      </w:r>
      <w:r w:rsidR="00E74971">
        <w:rPr>
          <w:sz w:val="28"/>
          <w:szCs w:val="28"/>
        </w:rPr>
        <w:t>8</w:t>
      </w:r>
      <w:r w:rsidRPr="00857817">
        <w:rPr>
          <w:sz w:val="28"/>
          <w:szCs w:val="28"/>
        </w:rPr>
        <w:t xml:space="preserve"> года № </w:t>
      </w:r>
      <w:r w:rsidR="00A34BC8">
        <w:rPr>
          <w:sz w:val="28"/>
          <w:szCs w:val="28"/>
        </w:rPr>
        <w:t>8</w:t>
      </w:r>
    </w:p>
    <w:p w:rsidR="008A1C45" w:rsidRPr="00857817" w:rsidRDefault="008A1C45" w:rsidP="008A1C45">
      <w:pPr>
        <w:jc w:val="both"/>
        <w:rPr>
          <w:sz w:val="28"/>
          <w:szCs w:val="28"/>
        </w:rPr>
      </w:pPr>
    </w:p>
    <w:p w:rsidR="00C663C7" w:rsidRDefault="00C663C7" w:rsidP="008A1C45">
      <w:pPr>
        <w:jc w:val="center"/>
      </w:pPr>
      <w:r>
        <w:rPr>
          <w:sz w:val="28"/>
          <w:szCs w:val="28"/>
        </w:rPr>
        <w:t xml:space="preserve"> </w:t>
      </w:r>
    </w:p>
    <w:p w:rsidR="00C663C7" w:rsidRPr="008A1C45" w:rsidRDefault="00616723" w:rsidP="007F292C">
      <w:pPr>
        <w:pStyle w:val="Heading"/>
        <w:ind w:right="-6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</w:t>
      </w:r>
      <w:r w:rsidR="00CD7E3A">
        <w:rPr>
          <w:rFonts w:ascii="Times New Roman" w:hAnsi="Times New Roman" w:cs="Times New Roman"/>
          <w:color w:val="000000"/>
          <w:sz w:val="28"/>
          <w:szCs w:val="28"/>
        </w:rPr>
        <w:t>и дополнени</w:t>
      </w:r>
      <w:r w:rsidR="00556C8D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CD7E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 постановление администрации от 27 декабря 2013 года № 606 «</w:t>
      </w:r>
      <w:r w:rsidR="00C663C7" w:rsidRPr="008A1C45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Порядка </w:t>
      </w:r>
      <w:r w:rsidR="00C663C7" w:rsidRPr="008A1C45">
        <w:rPr>
          <w:rFonts w:ascii="Times New Roman" w:hAnsi="Times New Roman" w:cs="Times New Roman"/>
          <w:sz w:val="28"/>
          <w:szCs w:val="28"/>
        </w:rPr>
        <w:t>разработки, реализации и оценки эффективности</w:t>
      </w:r>
      <w:r w:rsidR="007F292C">
        <w:rPr>
          <w:rFonts w:ascii="Times New Roman" w:hAnsi="Times New Roman" w:cs="Times New Roman"/>
          <w:sz w:val="28"/>
          <w:szCs w:val="28"/>
        </w:rPr>
        <w:t xml:space="preserve"> </w:t>
      </w:r>
      <w:r w:rsidR="00C663C7" w:rsidRPr="008A1C45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муниципальных программ </w:t>
      </w:r>
      <w:r w:rsidR="00890067">
        <w:rPr>
          <w:rFonts w:ascii="Times New Roman" w:hAnsi="Times New Roman" w:cs="Times New Roman"/>
          <w:color w:val="000000"/>
          <w:sz w:val="28"/>
          <w:szCs w:val="28"/>
        </w:rPr>
        <w:t xml:space="preserve">МО </w:t>
      </w:r>
      <w:r w:rsidR="007F292C">
        <w:rPr>
          <w:rFonts w:ascii="Times New Roman" w:hAnsi="Times New Roman" w:cs="Times New Roman"/>
          <w:color w:val="000000"/>
          <w:sz w:val="28"/>
          <w:szCs w:val="28"/>
        </w:rPr>
        <w:t xml:space="preserve">«Город Пикалево» </w:t>
      </w:r>
    </w:p>
    <w:p w:rsidR="00C663C7" w:rsidRPr="008A1C45" w:rsidRDefault="00C663C7" w:rsidP="007F292C">
      <w:pPr>
        <w:tabs>
          <w:tab w:val="left" w:pos="4962"/>
        </w:tabs>
        <w:jc w:val="center"/>
        <w:rPr>
          <w:sz w:val="28"/>
          <w:szCs w:val="28"/>
        </w:rPr>
      </w:pPr>
    </w:p>
    <w:p w:rsidR="00C663C7" w:rsidRPr="008A1C45" w:rsidRDefault="00C663C7" w:rsidP="008A1C45">
      <w:pPr>
        <w:tabs>
          <w:tab w:val="left" w:pos="851"/>
          <w:tab w:val="left" w:pos="3686"/>
        </w:tabs>
        <w:ind w:right="98"/>
        <w:rPr>
          <w:b/>
          <w:sz w:val="28"/>
          <w:szCs w:val="28"/>
        </w:rPr>
      </w:pPr>
    </w:p>
    <w:p w:rsidR="00C663C7" w:rsidRDefault="00A04697" w:rsidP="007F292C">
      <w:pPr>
        <w:ind w:firstLine="709"/>
        <w:jc w:val="both"/>
      </w:pPr>
      <w:r>
        <w:rPr>
          <w:sz w:val="28"/>
          <w:szCs w:val="28"/>
        </w:rPr>
        <w:t>А</w:t>
      </w:r>
      <w:r w:rsidR="00D16A79">
        <w:rPr>
          <w:sz w:val="28"/>
          <w:szCs w:val="28"/>
        </w:rPr>
        <w:t>дминистрация постановляет:</w:t>
      </w:r>
      <w:r w:rsidR="006E200A" w:rsidRPr="006E200A">
        <w:t xml:space="preserve"> </w:t>
      </w:r>
    </w:p>
    <w:p w:rsidR="00A04697" w:rsidRPr="00A04697" w:rsidRDefault="00A04697" w:rsidP="00A046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04697">
        <w:rPr>
          <w:sz w:val="28"/>
          <w:szCs w:val="28"/>
        </w:rPr>
        <w:t xml:space="preserve">Внести </w:t>
      </w:r>
      <w:hyperlink r:id="rId8" w:history="1">
        <w:r w:rsidR="00FF7BF1" w:rsidRPr="00A04697">
          <w:rPr>
            <w:sz w:val="28"/>
            <w:szCs w:val="28"/>
          </w:rPr>
          <w:t>изменения</w:t>
        </w:r>
      </w:hyperlink>
      <w:r w:rsidR="00FF7BF1">
        <w:t xml:space="preserve"> </w:t>
      </w:r>
      <w:r w:rsidR="00CD7E3A" w:rsidRPr="00C15FAD">
        <w:rPr>
          <w:sz w:val="28"/>
          <w:szCs w:val="28"/>
        </w:rPr>
        <w:t>и</w:t>
      </w:r>
      <w:r w:rsidR="00CD7E3A">
        <w:t xml:space="preserve"> </w:t>
      </w:r>
      <w:r w:rsidR="00CD7E3A" w:rsidRPr="00CD7E3A">
        <w:rPr>
          <w:sz w:val="28"/>
          <w:szCs w:val="28"/>
        </w:rPr>
        <w:t xml:space="preserve">дополнения </w:t>
      </w:r>
      <w:r w:rsidRPr="00A04697">
        <w:rPr>
          <w:sz w:val="28"/>
          <w:szCs w:val="28"/>
        </w:rPr>
        <w:t xml:space="preserve">в </w:t>
      </w:r>
      <w:r w:rsidR="00FF7BF1">
        <w:rPr>
          <w:sz w:val="28"/>
          <w:szCs w:val="28"/>
        </w:rPr>
        <w:t>постановление</w:t>
      </w:r>
      <w:r w:rsidR="00FF7BF1" w:rsidRPr="00A04697">
        <w:rPr>
          <w:sz w:val="28"/>
          <w:szCs w:val="28"/>
        </w:rPr>
        <w:t xml:space="preserve"> </w:t>
      </w:r>
      <w:r w:rsidR="00FF7BF1">
        <w:rPr>
          <w:sz w:val="28"/>
          <w:szCs w:val="28"/>
        </w:rPr>
        <w:t>администрации</w:t>
      </w:r>
      <w:r w:rsidR="00FF7BF1" w:rsidRPr="00A04697">
        <w:rPr>
          <w:sz w:val="28"/>
          <w:szCs w:val="28"/>
        </w:rPr>
        <w:t xml:space="preserve"> от </w:t>
      </w:r>
      <w:r w:rsidR="00FF7BF1">
        <w:rPr>
          <w:sz w:val="28"/>
          <w:szCs w:val="28"/>
        </w:rPr>
        <w:t>2</w:t>
      </w:r>
      <w:r w:rsidR="00FF7BF1" w:rsidRPr="00A04697">
        <w:rPr>
          <w:sz w:val="28"/>
          <w:szCs w:val="28"/>
        </w:rPr>
        <w:t xml:space="preserve">7 </w:t>
      </w:r>
      <w:r w:rsidR="00FF7BF1">
        <w:rPr>
          <w:sz w:val="28"/>
          <w:szCs w:val="28"/>
        </w:rPr>
        <w:t>декабря</w:t>
      </w:r>
      <w:r w:rsidR="00FF7BF1" w:rsidRPr="00A04697">
        <w:rPr>
          <w:sz w:val="28"/>
          <w:szCs w:val="28"/>
        </w:rPr>
        <w:t xml:space="preserve"> 2013 года </w:t>
      </w:r>
      <w:r w:rsidR="00FF7BF1">
        <w:rPr>
          <w:sz w:val="28"/>
          <w:szCs w:val="28"/>
        </w:rPr>
        <w:t>№</w:t>
      </w:r>
      <w:r w:rsidR="00FF7BF1" w:rsidRPr="00A04697">
        <w:rPr>
          <w:sz w:val="28"/>
          <w:szCs w:val="28"/>
        </w:rPr>
        <w:t xml:space="preserve"> 6</w:t>
      </w:r>
      <w:r w:rsidR="00FF7BF1">
        <w:rPr>
          <w:sz w:val="28"/>
          <w:szCs w:val="28"/>
        </w:rPr>
        <w:t>0</w:t>
      </w:r>
      <w:r w:rsidR="00FF7BF1" w:rsidRPr="00A04697">
        <w:rPr>
          <w:sz w:val="28"/>
          <w:szCs w:val="28"/>
        </w:rPr>
        <w:t>6</w:t>
      </w:r>
      <w:r w:rsidR="00FF7BF1">
        <w:rPr>
          <w:sz w:val="28"/>
          <w:szCs w:val="28"/>
        </w:rPr>
        <w:t xml:space="preserve"> «Об утверждении </w:t>
      </w:r>
      <w:hyperlink r:id="rId9" w:history="1">
        <w:r w:rsidR="00FF7BF1">
          <w:rPr>
            <w:sz w:val="28"/>
            <w:szCs w:val="28"/>
          </w:rPr>
          <w:t>Поряд</w:t>
        </w:r>
        <w:r w:rsidRPr="00A04697">
          <w:rPr>
            <w:sz w:val="28"/>
            <w:szCs w:val="28"/>
          </w:rPr>
          <w:t>к</w:t>
        </w:r>
      </w:hyperlink>
      <w:r w:rsidR="00FF7BF1" w:rsidRPr="00D55E62">
        <w:rPr>
          <w:sz w:val="28"/>
          <w:szCs w:val="28"/>
        </w:rPr>
        <w:t>а</w:t>
      </w:r>
      <w:r w:rsidRPr="00A04697">
        <w:rPr>
          <w:sz w:val="28"/>
          <w:szCs w:val="28"/>
        </w:rPr>
        <w:t xml:space="preserve"> разработки, реализации и оценки эффективности </w:t>
      </w:r>
      <w:r w:rsidR="00B46AAC">
        <w:rPr>
          <w:sz w:val="28"/>
          <w:szCs w:val="28"/>
        </w:rPr>
        <w:t>муниципальных</w:t>
      </w:r>
      <w:r w:rsidRPr="00A04697">
        <w:rPr>
          <w:sz w:val="28"/>
          <w:szCs w:val="28"/>
        </w:rPr>
        <w:t xml:space="preserve"> программ </w:t>
      </w:r>
      <w:r w:rsidR="00B46AAC">
        <w:rPr>
          <w:sz w:val="28"/>
          <w:szCs w:val="28"/>
        </w:rPr>
        <w:t>МО «Город Пикалево»</w:t>
      </w:r>
      <w:r w:rsidRPr="00A04697">
        <w:rPr>
          <w:sz w:val="28"/>
          <w:szCs w:val="28"/>
        </w:rPr>
        <w:t xml:space="preserve"> </w:t>
      </w:r>
      <w:r w:rsidR="00C15FAD">
        <w:rPr>
          <w:sz w:val="28"/>
          <w:szCs w:val="28"/>
        </w:rPr>
        <w:t xml:space="preserve">(с изменениями, внесенными постановлением от 14 августа 2015 года № 438), </w:t>
      </w:r>
      <w:r w:rsidR="00FF7BF1">
        <w:rPr>
          <w:sz w:val="28"/>
          <w:szCs w:val="28"/>
        </w:rPr>
        <w:t>изложив приложение</w:t>
      </w:r>
      <w:r w:rsidR="00B46AAC">
        <w:rPr>
          <w:sz w:val="28"/>
          <w:szCs w:val="28"/>
        </w:rPr>
        <w:t xml:space="preserve"> в новой редакции</w:t>
      </w:r>
      <w:r w:rsidRPr="00A04697">
        <w:rPr>
          <w:sz w:val="28"/>
          <w:szCs w:val="28"/>
        </w:rPr>
        <w:t xml:space="preserve"> согласно приложению к настоящему постановлению.</w:t>
      </w:r>
    </w:p>
    <w:p w:rsidR="00A04697" w:rsidRPr="00A04697" w:rsidRDefault="00A04697" w:rsidP="00A046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4697">
        <w:rPr>
          <w:sz w:val="28"/>
          <w:szCs w:val="28"/>
        </w:rPr>
        <w:t>2. Настоящее постановление вступает в силу со дня подписания.</w:t>
      </w:r>
    </w:p>
    <w:p w:rsidR="00425324" w:rsidRDefault="00B46AAC" w:rsidP="00AF50E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F50EB" w:rsidRPr="00010C27">
        <w:rPr>
          <w:sz w:val="28"/>
          <w:szCs w:val="28"/>
        </w:rPr>
        <w:t xml:space="preserve">. </w:t>
      </w:r>
      <w:r w:rsidR="00425324">
        <w:rPr>
          <w:sz w:val="28"/>
          <w:szCs w:val="28"/>
        </w:rPr>
        <w:t>Разместить настоящее постановление на официальном сайте МО «Город Пикалево» в разделе «Экономика».</w:t>
      </w:r>
    </w:p>
    <w:p w:rsidR="00AF50EB" w:rsidRPr="00010C27" w:rsidRDefault="00B46AAC" w:rsidP="00AF50E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25324">
        <w:rPr>
          <w:sz w:val="28"/>
          <w:szCs w:val="28"/>
        </w:rPr>
        <w:t xml:space="preserve">. </w:t>
      </w:r>
      <w:r w:rsidR="00AF50EB" w:rsidRPr="00010C27">
        <w:rPr>
          <w:sz w:val="28"/>
          <w:szCs w:val="28"/>
        </w:rPr>
        <w:t>Контроль за испо</w:t>
      </w:r>
      <w:r w:rsidR="00AF50EB">
        <w:rPr>
          <w:sz w:val="28"/>
          <w:szCs w:val="28"/>
        </w:rPr>
        <w:t>лнением постановления</w:t>
      </w:r>
      <w:r w:rsidR="00AF50EB" w:rsidRPr="00010C27">
        <w:rPr>
          <w:sz w:val="28"/>
          <w:szCs w:val="28"/>
        </w:rPr>
        <w:t xml:space="preserve"> оставляю за собой.</w:t>
      </w:r>
    </w:p>
    <w:p w:rsidR="00D4101A" w:rsidRPr="008A1C45" w:rsidRDefault="00D4101A" w:rsidP="007F292C">
      <w:pPr>
        <w:ind w:firstLine="709"/>
        <w:rPr>
          <w:sz w:val="28"/>
          <w:szCs w:val="28"/>
        </w:rPr>
      </w:pPr>
    </w:p>
    <w:p w:rsidR="00C663C7" w:rsidRPr="008A1C45" w:rsidRDefault="00C663C7" w:rsidP="007F292C">
      <w:pPr>
        <w:ind w:firstLine="709"/>
        <w:rPr>
          <w:sz w:val="28"/>
          <w:szCs w:val="28"/>
        </w:rPr>
      </w:pPr>
    </w:p>
    <w:p w:rsidR="00AF50EB" w:rsidRPr="00BA5CAC" w:rsidRDefault="00AF50EB" w:rsidP="00AF50EB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  <w:r w:rsidRPr="00BA5C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</w:t>
      </w:r>
      <w:r w:rsidR="00C15FAD">
        <w:rPr>
          <w:sz w:val="28"/>
          <w:szCs w:val="28"/>
        </w:rPr>
        <w:t xml:space="preserve">          </w:t>
      </w:r>
      <w:r w:rsidR="00396EFE">
        <w:rPr>
          <w:sz w:val="28"/>
          <w:szCs w:val="28"/>
        </w:rPr>
        <w:t xml:space="preserve">  Д.</w:t>
      </w:r>
      <w:r w:rsidR="00C15FAD">
        <w:rPr>
          <w:sz w:val="28"/>
          <w:szCs w:val="28"/>
        </w:rPr>
        <w:t>Н</w:t>
      </w:r>
      <w:r w:rsidR="00396EFE">
        <w:rPr>
          <w:sz w:val="28"/>
          <w:szCs w:val="28"/>
        </w:rPr>
        <w:t xml:space="preserve">. </w:t>
      </w:r>
      <w:r w:rsidR="00C15FAD">
        <w:rPr>
          <w:sz w:val="28"/>
          <w:szCs w:val="28"/>
        </w:rPr>
        <w:t>Садовников</w:t>
      </w:r>
      <w:r w:rsidR="00396EFE">
        <w:rPr>
          <w:sz w:val="28"/>
          <w:szCs w:val="28"/>
        </w:rPr>
        <w:t xml:space="preserve"> </w:t>
      </w:r>
    </w:p>
    <w:p w:rsidR="00AF50EB" w:rsidRDefault="00AF50EB" w:rsidP="00AF50EB"/>
    <w:p w:rsidR="00544EED" w:rsidRDefault="00544EED" w:rsidP="00AF50EB"/>
    <w:p w:rsidR="00544EED" w:rsidRDefault="00544EED" w:rsidP="00AF50EB"/>
    <w:p w:rsidR="00544EED" w:rsidRDefault="00544EED" w:rsidP="00AF50EB"/>
    <w:p w:rsidR="00544EED" w:rsidRDefault="00544EED" w:rsidP="00AF50EB"/>
    <w:p w:rsidR="00544EED" w:rsidRDefault="00544EED" w:rsidP="00AF50EB"/>
    <w:p w:rsidR="00544EED" w:rsidRDefault="00544EED" w:rsidP="00AF50EB"/>
    <w:p w:rsidR="00AF50EB" w:rsidRPr="00BA5CAC" w:rsidRDefault="00AF50EB" w:rsidP="00C15FAD">
      <w:pPr>
        <w:pStyle w:val="20"/>
        <w:spacing w:after="0" w:line="240" w:lineRule="auto"/>
        <w:ind w:left="1440" w:hanging="1440"/>
        <w:jc w:val="both"/>
        <w:rPr>
          <w:sz w:val="28"/>
          <w:szCs w:val="28"/>
        </w:rPr>
      </w:pPr>
      <w:r w:rsidRPr="00BA5CAC">
        <w:rPr>
          <w:sz w:val="28"/>
          <w:szCs w:val="28"/>
        </w:rPr>
        <w:t xml:space="preserve">Разослано: </w:t>
      </w:r>
      <w:r>
        <w:rPr>
          <w:sz w:val="28"/>
          <w:szCs w:val="28"/>
        </w:rPr>
        <w:t xml:space="preserve">ОЭ, </w:t>
      </w:r>
      <w:r w:rsidRPr="00BA5CAC">
        <w:rPr>
          <w:sz w:val="28"/>
          <w:szCs w:val="28"/>
        </w:rPr>
        <w:t>ОФ, ОЖКХ,ТиК,</w:t>
      </w:r>
      <w:r>
        <w:rPr>
          <w:sz w:val="28"/>
          <w:szCs w:val="28"/>
        </w:rPr>
        <w:t xml:space="preserve"> ОУМИ,</w:t>
      </w:r>
      <w:r w:rsidR="00C15FAD">
        <w:rPr>
          <w:sz w:val="28"/>
          <w:szCs w:val="28"/>
        </w:rPr>
        <w:t xml:space="preserve"> СУиО,</w:t>
      </w:r>
      <w:r>
        <w:rPr>
          <w:sz w:val="28"/>
          <w:szCs w:val="28"/>
        </w:rPr>
        <w:t xml:space="preserve"> </w:t>
      </w:r>
      <w:r w:rsidR="002F4CB8">
        <w:rPr>
          <w:sz w:val="28"/>
          <w:szCs w:val="28"/>
        </w:rPr>
        <w:t xml:space="preserve">ОО, </w:t>
      </w:r>
      <w:r w:rsidR="00556C8D">
        <w:rPr>
          <w:sz w:val="28"/>
          <w:szCs w:val="28"/>
        </w:rPr>
        <w:t xml:space="preserve">МКУ Центр АХО», </w:t>
      </w:r>
      <w:r w:rsidR="0061400C">
        <w:rPr>
          <w:sz w:val="28"/>
          <w:szCs w:val="28"/>
        </w:rPr>
        <w:t>дело</w:t>
      </w:r>
    </w:p>
    <w:p w:rsidR="00B46AAC" w:rsidRDefault="00B46AAC" w:rsidP="00AF50EB">
      <w:pPr>
        <w:rPr>
          <w:sz w:val="28"/>
          <w:szCs w:val="28"/>
        </w:rPr>
      </w:pPr>
    </w:p>
    <w:p w:rsidR="00B46AAC" w:rsidRDefault="00B46AAC" w:rsidP="00AF50EB">
      <w:pPr>
        <w:rPr>
          <w:sz w:val="28"/>
          <w:szCs w:val="28"/>
        </w:rPr>
      </w:pPr>
    </w:p>
    <w:p w:rsidR="00AF50EB" w:rsidRPr="00BA5CAC" w:rsidRDefault="00AF50EB" w:rsidP="00AF50EB">
      <w:pPr>
        <w:rPr>
          <w:sz w:val="28"/>
          <w:szCs w:val="28"/>
        </w:rPr>
      </w:pPr>
      <w:r w:rsidRPr="00BA5CAC">
        <w:rPr>
          <w:sz w:val="28"/>
          <w:szCs w:val="28"/>
        </w:rPr>
        <w:t>Согласовано:</w:t>
      </w:r>
    </w:p>
    <w:p w:rsidR="00AF50EB" w:rsidRPr="00BA5CAC" w:rsidRDefault="00AF50EB" w:rsidP="00AF50EB">
      <w:pPr>
        <w:rPr>
          <w:sz w:val="28"/>
          <w:szCs w:val="28"/>
        </w:rPr>
      </w:pPr>
      <w:r w:rsidRPr="00BA5CAC">
        <w:rPr>
          <w:sz w:val="28"/>
          <w:szCs w:val="28"/>
        </w:rPr>
        <w:t>Е.А. Соловьёва</w:t>
      </w:r>
    </w:p>
    <w:p w:rsidR="00AF50EB" w:rsidRDefault="00AF50EB" w:rsidP="00AF50EB">
      <w:pPr>
        <w:rPr>
          <w:sz w:val="28"/>
          <w:szCs w:val="28"/>
        </w:rPr>
      </w:pPr>
      <w:r w:rsidRPr="00BA5CAC">
        <w:rPr>
          <w:sz w:val="28"/>
          <w:szCs w:val="28"/>
        </w:rPr>
        <w:t>С.В. Иванова</w:t>
      </w:r>
    </w:p>
    <w:p w:rsidR="00AF50EB" w:rsidRPr="00BA5CAC" w:rsidRDefault="00AF50EB" w:rsidP="00AF50EB">
      <w:pPr>
        <w:rPr>
          <w:sz w:val="28"/>
          <w:szCs w:val="28"/>
        </w:rPr>
      </w:pPr>
      <w:r>
        <w:rPr>
          <w:sz w:val="28"/>
          <w:szCs w:val="28"/>
        </w:rPr>
        <w:t>И.Ю. Жолудева</w:t>
      </w:r>
    </w:p>
    <w:p w:rsidR="00AF50EB" w:rsidRDefault="00AF50EB" w:rsidP="00AF50EB">
      <w:pPr>
        <w:jc w:val="both"/>
        <w:rPr>
          <w:sz w:val="28"/>
          <w:szCs w:val="28"/>
        </w:rPr>
      </w:pPr>
    </w:p>
    <w:p w:rsidR="00C663C7" w:rsidRPr="008A1C45" w:rsidRDefault="00C663C7" w:rsidP="008A1C45">
      <w:pPr>
        <w:ind w:left="540" w:right="-622"/>
        <w:jc w:val="both"/>
        <w:rPr>
          <w:sz w:val="28"/>
          <w:szCs w:val="28"/>
        </w:rPr>
      </w:pPr>
    </w:p>
    <w:p w:rsidR="00C663C7" w:rsidRPr="008A1C45" w:rsidRDefault="00C663C7" w:rsidP="008A1C45">
      <w:pPr>
        <w:ind w:left="540" w:right="-622"/>
        <w:rPr>
          <w:sz w:val="28"/>
          <w:szCs w:val="28"/>
        </w:rPr>
      </w:pPr>
    </w:p>
    <w:p w:rsidR="00D4101A" w:rsidRDefault="00D4101A" w:rsidP="00C663C7">
      <w:pPr>
        <w:ind w:left="540" w:right="-622"/>
      </w:pPr>
    </w:p>
    <w:p w:rsidR="00C15FAD" w:rsidRDefault="00C15FAD" w:rsidP="00C663C7">
      <w:pPr>
        <w:ind w:left="540" w:right="-622"/>
      </w:pPr>
    </w:p>
    <w:p w:rsidR="001F6D1C" w:rsidRPr="002641B4" w:rsidRDefault="001F6D1C" w:rsidP="001F6D1C">
      <w:pPr>
        <w:jc w:val="right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У</w:t>
      </w:r>
      <w:r w:rsidR="0061400C">
        <w:rPr>
          <w:bCs/>
          <w:sz w:val="28"/>
          <w:szCs w:val="28"/>
        </w:rPr>
        <w:t>ТВЕРЖД</w:t>
      </w:r>
      <w:r w:rsidR="00E438AF">
        <w:rPr>
          <w:bCs/>
          <w:sz w:val="28"/>
          <w:szCs w:val="28"/>
        </w:rPr>
        <w:t>Е</w:t>
      </w:r>
      <w:r w:rsidR="0061400C">
        <w:rPr>
          <w:bCs/>
          <w:sz w:val="28"/>
          <w:szCs w:val="28"/>
        </w:rPr>
        <w:t>Н</w:t>
      </w:r>
    </w:p>
    <w:p w:rsidR="001F6D1C" w:rsidRDefault="001F6D1C" w:rsidP="001F6D1C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постановлением администрации</w:t>
      </w:r>
    </w:p>
    <w:p w:rsidR="0061400C" w:rsidRPr="002641B4" w:rsidRDefault="0061400C" w:rsidP="001F6D1C">
      <w:pPr>
        <w:jc w:val="right"/>
        <w:rPr>
          <w:sz w:val="28"/>
          <w:szCs w:val="28"/>
        </w:rPr>
      </w:pPr>
      <w:r>
        <w:rPr>
          <w:bCs/>
          <w:sz w:val="28"/>
          <w:szCs w:val="28"/>
        </w:rPr>
        <w:t>МО «Город Пикалево»</w:t>
      </w:r>
    </w:p>
    <w:p w:rsidR="00B46AAC" w:rsidRDefault="00067C28" w:rsidP="00067C28">
      <w:pPr>
        <w:jc w:val="right"/>
        <w:rPr>
          <w:sz w:val="28"/>
          <w:szCs w:val="28"/>
        </w:rPr>
      </w:pPr>
      <w:r>
        <w:rPr>
          <w:sz w:val="28"/>
          <w:szCs w:val="28"/>
        </w:rPr>
        <w:t>от 27 декабря 2013</w:t>
      </w:r>
      <w:r w:rsidRPr="00857817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606</w:t>
      </w:r>
      <w:r w:rsidR="00B46AAC">
        <w:rPr>
          <w:sz w:val="28"/>
          <w:szCs w:val="28"/>
        </w:rPr>
        <w:t xml:space="preserve"> </w:t>
      </w:r>
    </w:p>
    <w:p w:rsidR="00067C28" w:rsidRDefault="00B46AAC" w:rsidP="00067C2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(в редакции постановления от </w:t>
      </w:r>
      <w:r w:rsidR="00A34BC8">
        <w:rPr>
          <w:sz w:val="28"/>
          <w:szCs w:val="28"/>
        </w:rPr>
        <w:t>15</w:t>
      </w:r>
      <w:r w:rsidR="00457A4D">
        <w:rPr>
          <w:sz w:val="28"/>
          <w:szCs w:val="28"/>
        </w:rPr>
        <w:t xml:space="preserve"> </w:t>
      </w:r>
      <w:r w:rsidR="00E74971">
        <w:rPr>
          <w:sz w:val="28"/>
          <w:szCs w:val="28"/>
        </w:rPr>
        <w:t>янва</w:t>
      </w:r>
      <w:r w:rsidR="00457A4D">
        <w:rPr>
          <w:sz w:val="28"/>
          <w:szCs w:val="28"/>
        </w:rPr>
        <w:t>ря</w:t>
      </w:r>
      <w:r w:rsidR="001B31CA">
        <w:rPr>
          <w:sz w:val="28"/>
          <w:szCs w:val="28"/>
        </w:rPr>
        <w:t xml:space="preserve"> 201</w:t>
      </w:r>
      <w:r w:rsidR="00E74971">
        <w:rPr>
          <w:sz w:val="28"/>
          <w:szCs w:val="28"/>
        </w:rPr>
        <w:t>8</w:t>
      </w:r>
      <w:r w:rsidR="001B31CA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</w:t>
      </w:r>
      <w:r w:rsidR="00A34BC8">
        <w:rPr>
          <w:sz w:val="28"/>
          <w:szCs w:val="28"/>
        </w:rPr>
        <w:t>8</w:t>
      </w:r>
      <w:bookmarkStart w:id="0" w:name="_GoBack"/>
      <w:bookmarkEnd w:id="0"/>
      <w:r>
        <w:rPr>
          <w:sz w:val="28"/>
          <w:szCs w:val="28"/>
        </w:rPr>
        <w:t>)</w:t>
      </w:r>
    </w:p>
    <w:p w:rsidR="00C26B9B" w:rsidRPr="00857817" w:rsidRDefault="00C26B9B" w:rsidP="00067C28">
      <w:pPr>
        <w:jc w:val="right"/>
        <w:rPr>
          <w:sz w:val="28"/>
          <w:szCs w:val="28"/>
        </w:rPr>
      </w:pPr>
      <w:r>
        <w:rPr>
          <w:sz w:val="28"/>
          <w:szCs w:val="28"/>
        </w:rPr>
        <w:t>(приложение)</w:t>
      </w:r>
    </w:p>
    <w:p w:rsidR="00C663C7" w:rsidRDefault="00D4101A" w:rsidP="001F6D1C">
      <w:pPr>
        <w:ind w:left="540" w:right="-622" w:firstLine="709"/>
        <w:rPr>
          <w:sz w:val="28"/>
          <w:szCs w:val="28"/>
        </w:rPr>
      </w:pPr>
      <w:r w:rsidRPr="007F292C">
        <w:rPr>
          <w:sz w:val="28"/>
          <w:szCs w:val="28"/>
        </w:rPr>
        <w:t xml:space="preserve"> </w:t>
      </w:r>
    </w:p>
    <w:p w:rsidR="00B46AAC" w:rsidRPr="007F292C" w:rsidRDefault="00B46AAC" w:rsidP="001F6D1C">
      <w:pPr>
        <w:ind w:left="540" w:right="-622" w:firstLine="709"/>
        <w:rPr>
          <w:sz w:val="28"/>
          <w:szCs w:val="28"/>
          <w:highlight w:val="yellow"/>
        </w:rPr>
      </w:pPr>
    </w:p>
    <w:p w:rsidR="00C663C7" w:rsidRPr="007F292C" w:rsidRDefault="00C663C7" w:rsidP="001F6D1C">
      <w:pPr>
        <w:ind w:right="-82"/>
        <w:jc w:val="center"/>
        <w:rPr>
          <w:b/>
          <w:bCs/>
          <w:sz w:val="28"/>
          <w:szCs w:val="28"/>
        </w:rPr>
      </w:pPr>
      <w:r w:rsidRPr="007F292C">
        <w:rPr>
          <w:b/>
          <w:bCs/>
          <w:sz w:val="28"/>
          <w:szCs w:val="28"/>
        </w:rPr>
        <w:t>ПОРЯДОК</w:t>
      </w:r>
      <w:r w:rsidR="00780E33">
        <w:rPr>
          <w:b/>
          <w:bCs/>
          <w:sz w:val="28"/>
          <w:szCs w:val="28"/>
        </w:rPr>
        <w:t xml:space="preserve"> </w:t>
      </w:r>
    </w:p>
    <w:p w:rsidR="001F6D1C" w:rsidRDefault="001F6D1C" w:rsidP="001F6D1C">
      <w:pPr>
        <w:ind w:right="-82"/>
        <w:jc w:val="center"/>
        <w:rPr>
          <w:b/>
          <w:sz w:val="28"/>
          <w:szCs w:val="28"/>
        </w:rPr>
      </w:pPr>
      <w:r w:rsidRPr="001F6D1C">
        <w:rPr>
          <w:b/>
          <w:sz w:val="28"/>
          <w:szCs w:val="28"/>
        </w:rPr>
        <w:t xml:space="preserve">разработки, реализации и оценки эффективности </w:t>
      </w:r>
    </w:p>
    <w:p w:rsidR="00C663C7" w:rsidRDefault="001F6D1C" w:rsidP="001F6D1C">
      <w:pPr>
        <w:ind w:right="-82"/>
        <w:jc w:val="center"/>
        <w:rPr>
          <w:b/>
          <w:color w:val="000000"/>
          <w:sz w:val="28"/>
          <w:szCs w:val="28"/>
        </w:rPr>
      </w:pPr>
      <w:r w:rsidRPr="001F6D1C">
        <w:rPr>
          <w:b/>
          <w:color w:val="000000"/>
          <w:sz w:val="28"/>
          <w:szCs w:val="28"/>
        </w:rPr>
        <w:t>муниципальных программ МО «Город Пикалево»</w:t>
      </w:r>
    </w:p>
    <w:p w:rsidR="001F6D1C" w:rsidRPr="001F6D1C" w:rsidRDefault="001F6D1C" w:rsidP="001F6D1C">
      <w:pPr>
        <w:ind w:right="-82"/>
        <w:jc w:val="center"/>
        <w:rPr>
          <w:b/>
          <w:sz w:val="28"/>
          <w:szCs w:val="28"/>
        </w:rPr>
      </w:pPr>
    </w:p>
    <w:p w:rsidR="00C663C7" w:rsidRPr="007F292C" w:rsidRDefault="00C663C7" w:rsidP="001F6D1C">
      <w:pPr>
        <w:ind w:right="-82"/>
        <w:jc w:val="center"/>
        <w:outlineLvl w:val="1"/>
        <w:rPr>
          <w:b/>
          <w:sz w:val="28"/>
          <w:szCs w:val="28"/>
        </w:rPr>
      </w:pPr>
      <w:r w:rsidRPr="007F292C">
        <w:rPr>
          <w:b/>
          <w:sz w:val="28"/>
          <w:szCs w:val="28"/>
        </w:rPr>
        <w:t>1. Общие положения</w:t>
      </w:r>
    </w:p>
    <w:p w:rsidR="00C663C7" w:rsidRPr="007F292C" w:rsidRDefault="00C663C7" w:rsidP="007F292C">
      <w:pPr>
        <w:ind w:right="-82" w:firstLine="709"/>
        <w:jc w:val="both"/>
        <w:rPr>
          <w:sz w:val="28"/>
          <w:szCs w:val="28"/>
          <w:highlight w:val="yellow"/>
        </w:rPr>
      </w:pPr>
    </w:p>
    <w:p w:rsidR="00C663C7" w:rsidRPr="007F292C" w:rsidRDefault="00C663C7" w:rsidP="007F292C">
      <w:pPr>
        <w:pStyle w:val="Heading"/>
        <w:ind w:right="-82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F292C">
        <w:rPr>
          <w:rFonts w:ascii="Times New Roman" w:hAnsi="Times New Roman" w:cs="Times New Roman"/>
          <w:b w:val="0"/>
          <w:sz w:val="28"/>
          <w:szCs w:val="28"/>
        </w:rPr>
        <w:t xml:space="preserve">1.1. Настоящий Порядок </w:t>
      </w:r>
      <w:hyperlink r:id="rId10" w:history="1">
        <w:r w:rsidRPr="007F292C">
          <w:rPr>
            <w:rFonts w:ascii="Times New Roman" w:hAnsi="Times New Roman" w:cs="Times New Roman"/>
            <w:b w:val="0"/>
            <w:sz w:val="28"/>
            <w:szCs w:val="28"/>
          </w:rPr>
          <w:t>определяет</w:t>
        </w:r>
      </w:hyperlink>
      <w:r w:rsidRPr="007F292C">
        <w:rPr>
          <w:rFonts w:ascii="Times New Roman" w:hAnsi="Times New Roman" w:cs="Times New Roman"/>
          <w:b w:val="0"/>
          <w:sz w:val="28"/>
          <w:szCs w:val="28"/>
        </w:rPr>
        <w:t xml:space="preserve"> правила разработки, реализации и оценки эффективности </w:t>
      </w:r>
      <w:r w:rsidRPr="007F292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муниципальных программ </w:t>
      </w:r>
      <w:r w:rsidR="00E1447A">
        <w:rPr>
          <w:rFonts w:ascii="Times New Roman" w:hAnsi="Times New Roman" w:cs="Times New Roman"/>
          <w:b w:val="0"/>
          <w:color w:val="000000"/>
          <w:sz w:val="28"/>
          <w:szCs w:val="28"/>
        </w:rPr>
        <w:t>МО «Город Пикалево»</w:t>
      </w:r>
      <w:r w:rsidRPr="007F292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7F292C">
        <w:rPr>
          <w:rFonts w:ascii="Times New Roman" w:hAnsi="Times New Roman" w:cs="Times New Roman"/>
          <w:b w:val="0"/>
          <w:sz w:val="28"/>
          <w:szCs w:val="28"/>
        </w:rPr>
        <w:t>(далее - муниципальные программы), а также контроля за ходом их реализации.</w:t>
      </w:r>
    </w:p>
    <w:p w:rsidR="00C663C7" w:rsidRPr="007F292C" w:rsidRDefault="00C663C7" w:rsidP="007F292C">
      <w:pPr>
        <w:ind w:right="-82" w:firstLine="709"/>
        <w:jc w:val="both"/>
        <w:rPr>
          <w:sz w:val="28"/>
          <w:szCs w:val="28"/>
        </w:rPr>
      </w:pPr>
      <w:r w:rsidRPr="007F292C">
        <w:rPr>
          <w:sz w:val="28"/>
          <w:szCs w:val="28"/>
        </w:rPr>
        <w:t>1.2. Муниципальн</w:t>
      </w:r>
      <w:r w:rsidR="00C15FAD">
        <w:rPr>
          <w:sz w:val="28"/>
          <w:szCs w:val="28"/>
        </w:rPr>
        <w:t>ая программа</w:t>
      </w:r>
      <w:r w:rsidRPr="007F292C">
        <w:rPr>
          <w:sz w:val="28"/>
          <w:szCs w:val="28"/>
        </w:rPr>
        <w:t xml:space="preserve"> является </w:t>
      </w:r>
      <w:r w:rsidR="00C15FAD">
        <w:rPr>
          <w:sz w:val="28"/>
          <w:szCs w:val="28"/>
        </w:rPr>
        <w:t>документом стратегического планирования, содержащим комплекс планируемых</w:t>
      </w:r>
      <w:r w:rsidRPr="007F292C">
        <w:rPr>
          <w:sz w:val="28"/>
          <w:szCs w:val="28"/>
        </w:rPr>
        <w:t xml:space="preserve"> мероприятий, </w:t>
      </w:r>
      <w:r w:rsidR="00C15FAD">
        <w:rPr>
          <w:sz w:val="28"/>
          <w:szCs w:val="28"/>
        </w:rPr>
        <w:t>взаимоувязанных</w:t>
      </w:r>
      <w:r w:rsidRPr="007F292C">
        <w:rPr>
          <w:sz w:val="28"/>
          <w:szCs w:val="28"/>
        </w:rPr>
        <w:t xml:space="preserve"> по задачам, срокам осуществления</w:t>
      </w:r>
      <w:r w:rsidR="00C15FAD">
        <w:rPr>
          <w:sz w:val="28"/>
          <w:szCs w:val="28"/>
        </w:rPr>
        <w:t>, исполнителям</w:t>
      </w:r>
      <w:r w:rsidRPr="007F292C">
        <w:rPr>
          <w:sz w:val="28"/>
          <w:szCs w:val="28"/>
        </w:rPr>
        <w:t xml:space="preserve"> и ресурсам, обеспечивающих </w:t>
      </w:r>
      <w:r w:rsidR="00C15FAD">
        <w:rPr>
          <w:sz w:val="28"/>
          <w:szCs w:val="28"/>
        </w:rPr>
        <w:t xml:space="preserve">наиболее эффективное достижение целей и решение задач </w:t>
      </w:r>
      <w:r w:rsidRPr="007F292C">
        <w:rPr>
          <w:sz w:val="28"/>
          <w:szCs w:val="28"/>
        </w:rPr>
        <w:t xml:space="preserve">социально-экономического развития </w:t>
      </w:r>
      <w:r w:rsidR="00E1447A">
        <w:rPr>
          <w:sz w:val="28"/>
          <w:szCs w:val="28"/>
        </w:rPr>
        <w:t>МО «Город Пикалево»</w:t>
      </w:r>
      <w:r w:rsidRPr="007F292C">
        <w:rPr>
          <w:sz w:val="28"/>
          <w:szCs w:val="28"/>
        </w:rPr>
        <w:t xml:space="preserve">. </w:t>
      </w:r>
    </w:p>
    <w:p w:rsidR="00DF1630" w:rsidRPr="007F292C" w:rsidRDefault="00DF1630" w:rsidP="00593C0E">
      <w:pPr>
        <w:tabs>
          <w:tab w:val="left" w:pos="709"/>
        </w:tabs>
        <w:ind w:right="-8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C663C7" w:rsidRPr="007F292C">
        <w:rPr>
          <w:sz w:val="28"/>
          <w:szCs w:val="28"/>
        </w:rPr>
        <w:t xml:space="preserve">. </w:t>
      </w:r>
      <w:bookmarkStart w:id="1" w:name="sub_100210"/>
      <w:r w:rsidRPr="007F292C">
        <w:rPr>
          <w:sz w:val="28"/>
          <w:szCs w:val="28"/>
        </w:rPr>
        <w:t>Муниципальная программа может включать подпрограммы,</w:t>
      </w:r>
      <w:r w:rsidR="00593C0E">
        <w:rPr>
          <w:sz w:val="28"/>
          <w:szCs w:val="28"/>
        </w:rPr>
        <w:t xml:space="preserve"> </w:t>
      </w:r>
      <w:r w:rsidR="002706A9">
        <w:rPr>
          <w:sz w:val="28"/>
          <w:szCs w:val="28"/>
        </w:rPr>
        <w:t>содержащие основные мероприятия</w:t>
      </w:r>
      <w:r w:rsidR="00396EFE">
        <w:rPr>
          <w:sz w:val="28"/>
          <w:szCs w:val="28"/>
        </w:rPr>
        <w:t xml:space="preserve">, </w:t>
      </w:r>
      <w:r w:rsidR="00593C0E">
        <w:rPr>
          <w:sz w:val="28"/>
          <w:szCs w:val="28"/>
        </w:rPr>
        <w:t>мероприятия</w:t>
      </w:r>
      <w:r w:rsidR="002706A9">
        <w:rPr>
          <w:sz w:val="28"/>
          <w:szCs w:val="28"/>
        </w:rPr>
        <w:t>, проекты</w:t>
      </w:r>
      <w:r w:rsidRPr="007F292C">
        <w:rPr>
          <w:sz w:val="28"/>
          <w:szCs w:val="28"/>
        </w:rPr>
        <w:t>.</w:t>
      </w:r>
    </w:p>
    <w:p w:rsidR="003916AB" w:rsidRDefault="003916AB" w:rsidP="00DF1630">
      <w:pPr>
        <w:ind w:right="-8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Подпрограммы направлены</w:t>
      </w:r>
      <w:r w:rsidRPr="007F292C">
        <w:rPr>
          <w:sz w:val="28"/>
          <w:szCs w:val="28"/>
        </w:rPr>
        <w:t xml:space="preserve"> на решение конкретных задач в рамках муниципальной программы</w:t>
      </w:r>
      <w:r>
        <w:rPr>
          <w:sz w:val="28"/>
          <w:szCs w:val="28"/>
        </w:rPr>
        <w:t>.</w:t>
      </w:r>
    </w:p>
    <w:p w:rsidR="00DF1630" w:rsidRPr="007F292C" w:rsidRDefault="00DF1630" w:rsidP="00DF1630">
      <w:pPr>
        <w:ind w:right="-82" w:firstLine="709"/>
        <w:jc w:val="both"/>
        <w:rPr>
          <w:sz w:val="28"/>
          <w:szCs w:val="28"/>
        </w:rPr>
      </w:pPr>
      <w:r w:rsidRPr="007F292C">
        <w:rPr>
          <w:sz w:val="28"/>
          <w:szCs w:val="28"/>
        </w:rPr>
        <w:t>Деление муниципальной программы на подпрограммы осуществляется исходя из масштабности и сложности</w:t>
      </w:r>
      <w:r>
        <w:rPr>
          <w:sz w:val="28"/>
          <w:szCs w:val="28"/>
        </w:rPr>
        <w:t xml:space="preserve"> </w:t>
      </w:r>
      <w:r w:rsidRPr="007F292C">
        <w:rPr>
          <w:sz w:val="28"/>
          <w:szCs w:val="28"/>
        </w:rPr>
        <w:t>задач, решаемых в рамках муниципальной программы.</w:t>
      </w:r>
    </w:p>
    <w:bookmarkEnd w:id="1"/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1.5. Разработка и реализация </w:t>
      </w:r>
      <w:r w:rsidR="00E2437F" w:rsidRPr="007F292C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ной программы осуществляются </w:t>
      </w:r>
      <w:r w:rsidR="00232432">
        <w:rPr>
          <w:color w:val="000000"/>
          <w:sz w:val="28"/>
          <w:szCs w:val="28"/>
        </w:rPr>
        <w:t>структурным</w:t>
      </w:r>
      <w:r w:rsidR="00E2437F" w:rsidRPr="00A81597">
        <w:rPr>
          <w:color w:val="000000"/>
          <w:sz w:val="28"/>
          <w:szCs w:val="28"/>
        </w:rPr>
        <w:t xml:space="preserve"> подразделение</w:t>
      </w:r>
      <w:r w:rsidR="00232432">
        <w:rPr>
          <w:color w:val="000000"/>
          <w:sz w:val="28"/>
          <w:szCs w:val="28"/>
        </w:rPr>
        <w:t>м</w:t>
      </w:r>
      <w:r w:rsidR="00E2437F" w:rsidRPr="00A81597">
        <w:rPr>
          <w:color w:val="000000"/>
          <w:sz w:val="28"/>
          <w:szCs w:val="28"/>
        </w:rPr>
        <w:t xml:space="preserve"> администрации</w:t>
      </w:r>
      <w:r w:rsidR="00E2437F">
        <w:rPr>
          <w:color w:val="000000"/>
          <w:sz w:val="28"/>
          <w:szCs w:val="28"/>
        </w:rPr>
        <w:t>, определ</w:t>
      </w:r>
      <w:r w:rsidR="002706A9">
        <w:rPr>
          <w:color w:val="000000"/>
          <w:sz w:val="28"/>
          <w:szCs w:val="28"/>
        </w:rPr>
        <w:t>е</w:t>
      </w:r>
      <w:r w:rsidR="00232432">
        <w:rPr>
          <w:color w:val="000000"/>
          <w:sz w:val="28"/>
          <w:szCs w:val="28"/>
        </w:rPr>
        <w:t>нным</w:t>
      </w:r>
      <w:r w:rsidR="00E2437F" w:rsidRPr="00A81597">
        <w:rPr>
          <w:color w:val="000000"/>
          <w:sz w:val="28"/>
          <w:szCs w:val="28"/>
        </w:rPr>
        <w:t xml:space="preserve"> </w:t>
      </w:r>
      <w:r w:rsidR="00E2437F" w:rsidRPr="00965F8F">
        <w:rPr>
          <w:sz w:val="28"/>
          <w:szCs w:val="28"/>
        </w:rPr>
        <w:t xml:space="preserve">в соответствии с перечнем </w:t>
      </w:r>
      <w:r w:rsidR="00E2437F">
        <w:rPr>
          <w:sz w:val="28"/>
          <w:szCs w:val="28"/>
        </w:rPr>
        <w:t>муниципальных</w:t>
      </w:r>
      <w:r w:rsidR="00E2437F" w:rsidRPr="00965F8F">
        <w:rPr>
          <w:sz w:val="28"/>
          <w:szCs w:val="28"/>
        </w:rPr>
        <w:t xml:space="preserve"> прогр</w:t>
      </w:r>
      <w:r w:rsidR="00E2437F">
        <w:rPr>
          <w:sz w:val="28"/>
          <w:szCs w:val="28"/>
        </w:rPr>
        <w:t>амм, утвержд</w:t>
      </w:r>
      <w:r w:rsidR="002706A9">
        <w:rPr>
          <w:sz w:val="28"/>
          <w:szCs w:val="28"/>
        </w:rPr>
        <w:t>е</w:t>
      </w:r>
      <w:r w:rsidR="00E2437F" w:rsidRPr="00965F8F">
        <w:rPr>
          <w:sz w:val="28"/>
          <w:szCs w:val="28"/>
        </w:rPr>
        <w:t xml:space="preserve">нным постановлением </w:t>
      </w:r>
      <w:r w:rsidR="00E2437F">
        <w:rPr>
          <w:sz w:val="28"/>
          <w:szCs w:val="28"/>
        </w:rPr>
        <w:t>администрации</w:t>
      </w:r>
      <w:r w:rsidR="00E2437F" w:rsidRPr="00965F8F">
        <w:rPr>
          <w:sz w:val="28"/>
          <w:szCs w:val="28"/>
        </w:rPr>
        <w:t xml:space="preserve">, </w:t>
      </w:r>
      <w:r w:rsidR="002706A9">
        <w:rPr>
          <w:sz w:val="28"/>
          <w:szCs w:val="28"/>
        </w:rPr>
        <w:t xml:space="preserve">в качестве ответственного исполнителя муниципальной программы </w:t>
      </w:r>
      <w:r w:rsidRPr="003916AB">
        <w:rPr>
          <w:sz w:val="28"/>
          <w:szCs w:val="28"/>
        </w:rPr>
        <w:t xml:space="preserve">(далее - ответственный исполнитель), совместно с </w:t>
      </w:r>
      <w:r w:rsidR="00AC68D2">
        <w:rPr>
          <w:sz w:val="28"/>
          <w:szCs w:val="28"/>
        </w:rPr>
        <w:t xml:space="preserve">заинтересованными </w:t>
      </w:r>
      <w:r w:rsidR="00AC68D2">
        <w:rPr>
          <w:color w:val="000000"/>
          <w:sz w:val="28"/>
          <w:szCs w:val="28"/>
        </w:rPr>
        <w:t>структурным подразделениями</w:t>
      </w:r>
      <w:r w:rsidR="00AC68D2" w:rsidRPr="00A81597">
        <w:rPr>
          <w:color w:val="000000"/>
          <w:sz w:val="28"/>
          <w:szCs w:val="28"/>
        </w:rPr>
        <w:t xml:space="preserve"> администрации</w:t>
      </w:r>
      <w:r w:rsidR="00AC68D2" w:rsidRPr="003916AB">
        <w:rPr>
          <w:sz w:val="28"/>
          <w:szCs w:val="28"/>
        </w:rPr>
        <w:t xml:space="preserve"> </w:t>
      </w:r>
      <w:r w:rsidR="00AC68D2">
        <w:rPr>
          <w:sz w:val="28"/>
          <w:szCs w:val="28"/>
        </w:rPr>
        <w:t xml:space="preserve">- </w:t>
      </w:r>
      <w:r w:rsidRPr="003916AB">
        <w:rPr>
          <w:sz w:val="28"/>
          <w:szCs w:val="28"/>
        </w:rPr>
        <w:t xml:space="preserve">соисполнителями </w:t>
      </w:r>
      <w:r w:rsidR="00232432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</w:t>
      </w:r>
      <w:r w:rsidR="00AC68D2">
        <w:rPr>
          <w:sz w:val="28"/>
          <w:szCs w:val="28"/>
        </w:rPr>
        <w:t xml:space="preserve"> (далее соисполнители)</w:t>
      </w:r>
      <w:r w:rsidRPr="003916AB">
        <w:rPr>
          <w:sz w:val="28"/>
          <w:szCs w:val="28"/>
        </w:rPr>
        <w:t>.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Соисполнителями являются </w:t>
      </w:r>
      <w:r w:rsidR="00232432" w:rsidRPr="0015424F">
        <w:rPr>
          <w:sz w:val="28"/>
          <w:szCs w:val="28"/>
        </w:rPr>
        <w:t>структурные подразделения администрации</w:t>
      </w:r>
      <w:r w:rsidR="002706A9">
        <w:rPr>
          <w:sz w:val="28"/>
          <w:szCs w:val="28"/>
        </w:rPr>
        <w:t xml:space="preserve"> и(или) иные получатели бюджетных средств</w:t>
      </w:r>
      <w:r w:rsidR="00232432" w:rsidRPr="0015424F">
        <w:rPr>
          <w:sz w:val="28"/>
          <w:szCs w:val="28"/>
        </w:rPr>
        <w:t xml:space="preserve">, </w:t>
      </w:r>
      <w:r w:rsidR="00AC68D2">
        <w:rPr>
          <w:sz w:val="28"/>
          <w:szCs w:val="28"/>
        </w:rPr>
        <w:t>являющиеся ответственными за разработку и реализацию</w:t>
      </w:r>
      <w:r w:rsidR="00232432" w:rsidRPr="00965F8F">
        <w:rPr>
          <w:sz w:val="28"/>
          <w:szCs w:val="28"/>
        </w:rPr>
        <w:t xml:space="preserve"> </w:t>
      </w:r>
      <w:r w:rsidR="00232432">
        <w:rPr>
          <w:sz w:val="28"/>
          <w:szCs w:val="28"/>
        </w:rPr>
        <w:t>муниципальной</w:t>
      </w:r>
      <w:r w:rsidR="00232432" w:rsidRPr="00965F8F">
        <w:rPr>
          <w:sz w:val="28"/>
          <w:szCs w:val="28"/>
        </w:rPr>
        <w:t xml:space="preserve"> программы</w:t>
      </w:r>
      <w:r w:rsidR="00AC68D2">
        <w:rPr>
          <w:sz w:val="28"/>
          <w:szCs w:val="28"/>
        </w:rPr>
        <w:t xml:space="preserve"> (подпрограммы), входящей в состав муниципальной программы</w:t>
      </w:r>
      <w:r w:rsidRPr="003916AB">
        <w:rPr>
          <w:sz w:val="28"/>
          <w:szCs w:val="28"/>
        </w:rPr>
        <w:t>.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Участниками </w:t>
      </w:r>
      <w:r w:rsidR="00232432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ной программы являются </w:t>
      </w:r>
      <w:r w:rsidR="00232432" w:rsidRPr="00445227">
        <w:rPr>
          <w:sz w:val="28"/>
          <w:szCs w:val="28"/>
        </w:rPr>
        <w:t xml:space="preserve">структурные подразделения администрации, </w:t>
      </w:r>
      <w:r w:rsidR="00232432" w:rsidRPr="00445227">
        <w:rPr>
          <w:color w:val="000000"/>
          <w:sz w:val="28"/>
          <w:szCs w:val="28"/>
        </w:rPr>
        <w:t xml:space="preserve">муниципальные </w:t>
      </w:r>
      <w:r w:rsidR="00232432">
        <w:rPr>
          <w:color w:val="000000"/>
          <w:sz w:val="28"/>
          <w:szCs w:val="28"/>
        </w:rPr>
        <w:t>организации (</w:t>
      </w:r>
      <w:r w:rsidR="00232432" w:rsidRPr="00445227">
        <w:rPr>
          <w:color w:val="000000"/>
          <w:sz w:val="28"/>
          <w:szCs w:val="28"/>
        </w:rPr>
        <w:t>учреждения и предприятия</w:t>
      </w:r>
      <w:r w:rsidR="00232432">
        <w:rPr>
          <w:color w:val="000000"/>
          <w:sz w:val="28"/>
          <w:szCs w:val="28"/>
        </w:rPr>
        <w:t>)</w:t>
      </w:r>
      <w:r w:rsidR="00ED403F">
        <w:rPr>
          <w:color w:val="000000"/>
          <w:sz w:val="28"/>
          <w:szCs w:val="28"/>
        </w:rPr>
        <w:t xml:space="preserve">, </w:t>
      </w:r>
      <w:r w:rsidR="00232432" w:rsidRPr="00445227">
        <w:rPr>
          <w:sz w:val="28"/>
          <w:szCs w:val="28"/>
        </w:rPr>
        <w:t xml:space="preserve">участвующие в реализации одного или нескольких основных мероприятий </w:t>
      </w:r>
      <w:r w:rsidR="00323ED9">
        <w:rPr>
          <w:sz w:val="28"/>
          <w:szCs w:val="28"/>
        </w:rPr>
        <w:t>муниципальной</w:t>
      </w:r>
      <w:r w:rsidR="00323ED9" w:rsidRPr="00965F8F">
        <w:rPr>
          <w:sz w:val="28"/>
          <w:szCs w:val="28"/>
        </w:rPr>
        <w:t xml:space="preserve"> программы </w:t>
      </w:r>
      <w:r w:rsidR="00ED403F">
        <w:rPr>
          <w:sz w:val="28"/>
          <w:szCs w:val="28"/>
        </w:rPr>
        <w:t>и</w:t>
      </w:r>
      <w:r w:rsidR="00323ED9">
        <w:rPr>
          <w:sz w:val="28"/>
          <w:szCs w:val="28"/>
        </w:rPr>
        <w:t>(</w:t>
      </w:r>
      <w:r w:rsidR="00ED403F">
        <w:rPr>
          <w:sz w:val="28"/>
          <w:szCs w:val="28"/>
        </w:rPr>
        <w:t>или) проектов</w:t>
      </w:r>
      <w:r w:rsidRPr="003916AB">
        <w:rPr>
          <w:sz w:val="28"/>
          <w:szCs w:val="28"/>
        </w:rPr>
        <w:t>.</w:t>
      </w:r>
    </w:p>
    <w:p w:rsidR="000A2E12" w:rsidRDefault="003916AB" w:rsidP="002324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lastRenderedPageBreak/>
        <w:t xml:space="preserve">1.6. </w:t>
      </w:r>
      <w:r w:rsidR="00232432">
        <w:rPr>
          <w:color w:val="000000"/>
          <w:sz w:val="28"/>
          <w:szCs w:val="28"/>
        </w:rPr>
        <w:t>М</w:t>
      </w:r>
      <w:r w:rsidR="00232432" w:rsidRPr="00445227">
        <w:rPr>
          <w:color w:val="000000"/>
          <w:sz w:val="28"/>
          <w:szCs w:val="28"/>
        </w:rPr>
        <w:t>униципаль</w:t>
      </w:r>
      <w:r w:rsidRPr="003916AB">
        <w:rPr>
          <w:sz w:val="28"/>
          <w:szCs w:val="28"/>
        </w:rPr>
        <w:t xml:space="preserve">ная программа подлежит общественному обсуждению и утверждается постановлением </w:t>
      </w:r>
      <w:r w:rsidR="00232432">
        <w:rPr>
          <w:sz w:val="28"/>
          <w:szCs w:val="28"/>
        </w:rPr>
        <w:t>администрации</w:t>
      </w:r>
      <w:r w:rsidRPr="003916AB">
        <w:rPr>
          <w:sz w:val="28"/>
          <w:szCs w:val="28"/>
        </w:rPr>
        <w:t xml:space="preserve">. </w:t>
      </w:r>
    </w:p>
    <w:p w:rsidR="003916AB" w:rsidRDefault="00106E71" w:rsidP="002324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Pr="00445227">
        <w:rPr>
          <w:color w:val="000000"/>
          <w:sz w:val="28"/>
          <w:szCs w:val="28"/>
        </w:rPr>
        <w:t>униципаль</w:t>
      </w:r>
      <w:r w:rsidR="003916AB" w:rsidRPr="003916AB">
        <w:rPr>
          <w:sz w:val="28"/>
          <w:szCs w:val="28"/>
        </w:rPr>
        <w:t xml:space="preserve">ные программы, планируемые к финансированию в очередном финансовом году и плановом периоде, подлежат утверждению не позднее 1 </w:t>
      </w:r>
      <w:r w:rsidR="00290CE2">
        <w:rPr>
          <w:sz w:val="28"/>
          <w:szCs w:val="28"/>
        </w:rPr>
        <w:t>декабря</w:t>
      </w:r>
      <w:r w:rsidR="003916AB" w:rsidRPr="003916AB">
        <w:rPr>
          <w:sz w:val="28"/>
          <w:szCs w:val="28"/>
        </w:rPr>
        <w:t xml:space="preserve"> текущего года.</w:t>
      </w:r>
      <w:r w:rsidR="00290CE2">
        <w:rPr>
          <w:sz w:val="28"/>
          <w:szCs w:val="28"/>
        </w:rPr>
        <w:t xml:space="preserve"> </w:t>
      </w:r>
    </w:p>
    <w:p w:rsidR="00290CE2" w:rsidRPr="003916AB" w:rsidRDefault="00290CE2" w:rsidP="002324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Pr="00445227">
        <w:rPr>
          <w:color w:val="000000"/>
          <w:sz w:val="28"/>
          <w:szCs w:val="28"/>
        </w:rPr>
        <w:t>униципаль</w:t>
      </w:r>
      <w:r w:rsidRPr="003916AB">
        <w:rPr>
          <w:sz w:val="28"/>
          <w:szCs w:val="28"/>
        </w:rPr>
        <w:t>ные программы</w:t>
      </w:r>
      <w:r>
        <w:rPr>
          <w:sz w:val="28"/>
          <w:szCs w:val="28"/>
        </w:rPr>
        <w:t xml:space="preserve"> подлежат приведению в соответствие с решением Совета депутатов МО «Город Пикалево» о бюджете не позднее трех месяцев со дня вступления его в силу. 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916AB" w:rsidRPr="000A2E12" w:rsidRDefault="003916AB" w:rsidP="00452910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2" w:name="Par63"/>
      <w:bookmarkEnd w:id="2"/>
      <w:r w:rsidRPr="000A2E12">
        <w:rPr>
          <w:b/>
          <w:sz w:val="28"/>
          <w:szCs w:val="28"/>
        </w:rPr>
        <w:t xml:space="preserve">2. Требования к содержанию </w:t>
      </w:r>
      <w:r w:rsidR="000A2E12" w:rsidRPr="007F292C">
        <w:rPr>
          <w:b/>
          <w:sz w:val="28"/>
          <w:szCs w:val="28"/>
        </w:rPr>
        <w:t>муниципальной</w:t>
      </w:r>
      <w:r w:rsidRPr="000A2E12">
        <w:rPr>
          <w:b/>
          <w:sz w:val="28"/>
          <w:szCs w:val="28"/>
        </w:rPr>
        <w:t xml:space="preserve"> программы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403F" w:rsidRDefault="00231460" w:rsidP="00ED40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916AB" w:rsidRPr="003916AB">
        <w:rPr>
          <w:sz w:val="28"/>
          <w:szCs w:val="28"/>
        </w:rPr>
        <w:t xml:space="preserve">2.1. </w:t>
      </w:r>
      <w:r w:rsidR="00ED403F">
        <w:rPr>
          <w:sz w:val="28"/>
          <w:szCs w:val="28"/>
        </w:rPr>
        <w:t>Муниципальные программы</w:t>
      </w:r>
      <w:r w:rsidRPr="007F292C">
        <w:rPr>
          <w:sz w:val="28"/>
          <w:szCs w:val="28"/>
        </w:rPr>
        <w:t xml:space="preserve"> разрабатыва</w:t>
      </w:r>
      <w:r w:rsidR="00ED403F">
        <w:rPr>
          <w:sz w:val="28"/>
          <w:szCs w:val="28"/>
        </w:rPr>
        <w:t>ю</w:t>
      </w:r>
      <w:r w:rsidRPr="007F292C">
        <w:rPr>
          <w:sz w:val="28"/>
          <w:szCs w:val="28"/>
        </w:rPr>
        <w:t xml:space="preserve">тся </w:t>
      </w:r>
      <w:r w:rsidR="00ED403F">
        <w:rPr>
          <w:sz w:val="28"/>
          <w:szCs w:val="28"/>
        </w:rPr>
        <w:t>в соответствии с приоритетами</w:t>
      </w:r>
      <w:r w:rsidRPr="007F292C">
        <w:rPr>
          <w:sz w:val="28"/>
          <w:szCs w:val="28"/>
        </w:rPr>
        <w:t xml:space="preserve"> </w:t>
      </w:r>
      <w:r w:rsidR="00ED403F" w:rsidRPr="007F292C">
        <w:rPr>
          <w:sz w:val="28"/>
          <w:szCs w:val="28"/>
        </w:rPr>
        <w:t xml:space="preserve">социально-экономического развития </w:t>
      </w:r>
      <w:r w:rsidR="00ED403F">
        <w:rPr>
          <w:color w:val="000000"/>
          <w:sz w:val="28"/>
          <w:szCs w:val="28"/>
        </w:rPr>
        <w:t xml:space="preserve">МО «Город Пикалево», определенными </w:t>
      </w:r>
      <w:r>
        <w:rPr>
          <w:sz w:val="28"/>
          <w:szCs w:val="28"/>
        </w:rPr>
        <w:t xml:space="preserve">стратегий </w:t>
      </w:r>
      <w:r w:rsidR="00ED403F" w:rsidRPr="007F292C">
        <w:rPr>
          <w:sz w:val="28"/>
          <w:szCs w:val="28"/>
        </w:rPr>
        <w:t xml:space="preserve">социально-экономического развития </w:t>
      </w:r>
      <w:r w:rsidR="00ED403F">
        <w:rPr>
          <w:color w:val="000000"/>
          <w:sz w:val="28"/>
          <w:szCs w:val="28"/>
        </w:rPr>
        <w:t>МО «Город Пикалево».</w:t>
      </w:r>
      <w:r w:rsidR="00ED403F">
        <w:rPr>
          <w:sz w:val="28"/>
          <w:szCs w:val="28"/>
        </w:rPr>
        <w:t xml:space="preserve"> </w:t>
      </w:r>
    </w:p>
    <w:p w:rsidR="00ED403F" w:rsidRPr="00ED403F" w:rsidRDefault="00ED403F" w:rsidP="00ED40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03F">
        <w:rPr>
          <w:rFonts w:ascii="Times New Roman" w:hAnsi="Times New Roman" w:cs="Times New Roman"/>
          <w:sz w:val="28"/>
          <w:szCs w:val="28"/>
        </w:rPr>
        <w:t>Муниципальные программы также должны учитывать положения плана мероприятий по реализации стратегии социально-экономического развития МО «Город Пикалево», положения правовых актов администрации МО «Город Пикалево».</w:t>
      </w:r>
    </w:p>
    <w:p w:rsidR="00ED403F" w:rsidRPr="00ED403F" w:rsidRDefault="00ED403F" w:rsidP="00ED40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03F">
        <w:rPr>
          <w:rFonts w:ascii="Times New Roman" w:hAnsi="Times New Roman" w:cs="Times New Roman"/>
          <w:sz w:val="28"/>
          <w:szCs w:val="28"/>
        </w:rPr>
        <w:t xml:space="preserve">Сроки реализации муниципальной программы устанавливаются с учетом сроков и этапов реализации стратегии социально-экономического развития </w:t>
      </w:r>
      <w:r w:rsidRPr="00ED403F">
        <w:rPr>
          <w:rFonts w:ascii="Times New Roman" w:hAnsi="Times New Roman" w:cs="Times New Roman"/>
          <w:color w:val="000000"/>
          <w:sz w:val="28"/>
          <w:szCs w:val="28"/>
        </w:rPr>
        <w:t>МО «Город Пикалево»</w:t>
      </w:r>
      <w:r w:rsidRPr="00ED403F">
        <w:rPr>
          <w:rFonts w:ascii="Times New Roman" w:hAnsi="Times New Roman" w:cs="Times New Roman"/>
          <w:sz w:val="28"/>
          <w:szCs w:val="28"/>
        </w:rPr>
        <w:t>, но не менее чем на три года.</w:t>
      </w:r>
    </w:p>
    <w:p w:rsidR="00ED403F" w:rsidRPr="00ED403F" w:rsidRDefault="00ED403F" w:rsidP="00ED40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03F">
        <w:rPr>
          <w:rFonts w:ascii="Times New Roman" w:hAnsi="Times New Roman" w:cs="Times New Roman"/>
          <w:sz w:val="28"/>
          <w:szCs w:val="28"/>
        </w:rPr>
        <w:t xml:space="preserve">До 1 </w:t>
      </w:r>
      <w:r w:rsidR="00E74971" w:rsidRPr="00E74971">
        <w:rPr>
          <w:rFonts w:ascii="Times New Roman" w:hAnsi="Times New Roman" w:cs="Times New Roman"/>
          <w:sz w:val="28"/>
          <w:szCs w:val="28"/>
        </w:rPr>
        <w:t>декабря</w:t>
      </w:r>
      <w:r w:rsidRPr="00ED403F">
        <w:rPr>
          <w:rFonts w:ascii="Times New Roman" w:hAnsi="Times New Roman" w:cs="Times New Roman"/>
          <w:sz w:val="28"/>
          <w:szCs w:val="28"/>
        </w:rPr>
        <w:t xml:space="preserve"> года, по истечении которого до окончания срока реализации муниципальной программы остается менее трех лет, ответственные исполнители направляют </w:t>
      </w:r>
      <w:r>
        <w:rPr>
          <w:rFonts w:ascii="Times New Roman" w:hAnsi="Times New Roman" w:cs="Times New Roman"/>
          <w:sz w:val="28"/>
          <w:szCs w:val="28"/>
        </w:rPr>
        <w:t>главе администрации МО «Город Пикалево»</w:t>
      </w:r>
      <w:r w:rsidRPr="00ED403F">
        <w:rPr>
          <w:rFonts w:ascii="Times New Roman" w:hAnsi="Times New Roman" w:cs="Times New Roman"/>
          <w:sz w:val="28"/>
          <w:szCs w:val="28"/>
        </w:rPr>
        <w:t xml:space="preserve"> предложения о продлении срока реализации муниципальной программы либо о завершении муниципальной программы по окончании срока реализации, ли</w:t>
      </w:r>
      <w:r>
        <w:rPr>
          <w:rFonts w:ascii="Times New Roman" w:hAnsi="Times New Roman" w:cs="Times New Roman"/>
          <w:sz w:val="28"/>
          <w:szCs w:val="28"/>
        </w:rPr>
        <w:t xml:space="preserve">бо о разработке новой редакции </w:t>
      </w:r>
      <w:r w:rsidRPr="00ED403F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ED403F">
        <w:rPr>
          <w:rFonts w:ascii="Times New Roman" w:hAnsi="Times New Roman" w:cs="Times New Roman"/>
          <w:sz w:val="28"/>
          <w:szCs w:val="28"/>
        </w:rPr>
        <w:t>.</w:t>
      </w:r>
    </w:p>
    <w:p w:rsidR="00ED403F" w:rsidRPr="00ED403F" w:rsidRDefault="00ED403F" w:rsidP="00ED40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03F">
        <w:rPr>
          <w:rFonts w:ascii="Times New Roman" w:hAnsi="Times New Roman" w:cs="Times New Roman"/>
          <w:sz w:val="28"/>
          <w:szCs w:val="28"/>
        </w:rPr>
        <w:t xml:space="preserve">Требования к содержанию муниципальной программы устанавливаются настоящим Порядком и Методическими </w:t>
      </w:r>
      <w:r w:rsidRPr="00D06993">
        <w:rPr>
          <w:rFonts w:ascii="Times New Roman" w:hAnsi="Times New Roman" w:cs="Times New Roman"/>
          <w:sz w:val="28"/>
          <w:szCs w:val="28"/>
        </w:rPr>
        <w:t>указаниями</w:t>
      </w:r>
      <w:r w:rsidRPr="00ED403F">
        <w:rPr>
          <w:rFonts w:ascii="Times New Roman" w:hAnsi="Times New Roman" w:cs="Times New Roman"/>
          <w:sz w:val="28"/>
          <w:szCs w:val="28"/>
        </w:rPr>
        <w:t xml:space="preserve"> по разработке и </w:t>
      </w:r>
      <w:r w:rsidR="00D06993" w:rsidRPr="00074B3E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D06993" w:rsidRPr="00074B3E">
        <w:rPr>
          <w:rFonts w:ascii="Times New Roman" w:hAnsi="Times New Roman" w:cs="Times New Roman"/>
          <w:color w:val="000000"/>
          <w:sz w:val="28"/>
          <w:szCs w:val="28"/>
        </w:rPr>
        <w:t>муниципальных программ МО «Город Пикалево»</w:t>
      </w:r>
      <w:r w:rsidRPr="00ED403F">
        <w:rPr>
          <w:rFonts w:ascii="Times New Roman" w:hAnsi="Times New Roman" w:cs="Times New Roman"/>
          <w:sz w:val="28"/>
          <w:szCs w:val="28"/>
        </w:rPr>
        <w:t xml:space="preserve">, утвержденными </w:t>
      </w:r>
      <w:r w:rsidR="00D06993">
        <w:rPr>
          <w:rFonts w:ascii="Times New Roman" w:hAnsi="Times New Roman" w:cs="Times New Roman"/>
          <w:sz w:val="28"/>
          <w:szCs w:val="28"/>
        </w:rPr>
        <w:t>распоряжением администрации МО «Город Пикалево»</w:t>
      </w:r>
      <w:r w:rsidRPr="00ED403F">
        <w:rPr>
          <w:rFonts w:ascii="Times New Roman" w:hAnsi="Times New Roman" w:cs="Times New Roman"/>
          <w:sz w:val="28"/>
          <w:szCs w:val="28"/>
        </w:rPr>
        <w:t xml:space="preserve"> от 1</w:t>
      </w:r>
      <w:r w:rsidR="00D06993">
        <w:rPr>
          <w:rFonts w:ascii="Times New Roman" w:hAnsi="Times New Roman" w:cs="Times New Roman"/>
          <w:sz w:val="28"/>
          <w:szCs w:val="28"/>
        </w:rPr>
        <w:t>4</w:t>
      </w:r>
      <w:r w:rsidRPr="00ED403F">
        <w:rPr>
          <w:rFonts w:ascii="Times New Roman" w:hAnsi="Times New Roman" w:cs="Times New Roman"/>
          <w:sz w:val="28"/>
          <w:szCs w:val="28"/>
        </w:rPr>
        <w:t xml:space="preserve"> </w:t>
      </w:r>
      <w:r w:rsidR="00D06993">
        <w:rPr>
          <w:rFonts w:ascii="Times New Roman" w:hAnsi="Times New Roman" w:cs="Times New Roman"/>
          <w:sz w:val="28"/>
          <w:szCs w:val="28"/>
        </w:rPr>
        <w:t>августа 2015</w:t>
      </w:r>
      <w:r w:rsidRPr="00ED403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06993">
        <w:rPr>
          <w:rFonts w:ascii="Times New Roman" w:hAnsi="Times New Roman" w:cs="Times New Roman"/>
          <w:sz w:val="28"/>
          <w:szCs w:val="28"/>
        </w:rPr>
        <w:t xml:space="preserve">№ 192 </w:t>
      </w:r>
      <w:r w:rsidRPr="00ED403F">
        <w:rPr>
          <w:rFonts w:ascii="Times New Roman" w:hAnsi="Times New Roman" w:cs="Times New Roman"/>
          <w:sz w:val="28"/>
          <w:szCs w:val="28"/>
        </w:rPr>
        <w:t>(далее - Методические указания).</w:t>
      </w:r>
    </w:p>
    <w:p w:rsidR="00ED403F" w:rsidRDefault="00ED403F" w:rsidP="00ED40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916AB" w:rsidRPr="003916AB" w:rsidRDefault="003916AB" w:rsidP="00ED40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2.2. </w:t>
      </w:r>
      <w:r w:rsidR="00231460" w:rsidRPr="007F292C">
        <w:rPr>
          <w:sz w:val="28"/>
          <w:szCs w:val="28"/>
        </w:rPr>
        <w:t>Муниципальная</w:t>
      </w:r>
      <w:r w:rsidR="00231460" w:rsidRPr="003916AB">
        <w:rPr>
          <w:sz w:val="28"/>
          <w:szCs w:val="28"/>
        </w:rPr>
        <w:t xml:space="preserve"> </w:t>
      </w:r>
      <w:r w:rsidRPr="003916AB">
        <w:rPr>
          <w:sz w:val="28"/>
          <w:szCs w:val="28"/>
        </w:rPr>
        <w:t xml:space="preserve">программа </w:t>
      </w:r>
      <w:r w:rsidR="00D06993">
        <w:rPr>
          <w:sz w:val="28"/>
          <w:szCs w:val="28"/>
        </w:rPr>
        <w:t>включает</w:t>
      </w:r>
      <w:r w:rsidRPr="003916AB">
        <w:rPr>
          <w:sz w:val="28"/>
          <w:szCs w:val="28"/>
        </w:rPr>
        <w:t>: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а) </w:t>
      </w:r>
      <w:hyperlink w:anchor="Par294" w:history="1">
        <w:r w:rsidRPr="003916AB">
          <w:rPr>
            <w:color w:val="0000FF"/>
            <w:sz w:val="28"/>
            <w:szCs w:val="28"/>
          </w:rPr>
          <w:t>паспорт</w:t>
        </w:r>
      </w:hyperlink>
      <w:r w:rsidRPr="003916AB">
        <w:rPr>
          <w:sz w:val="28"/>
          <w:szCs w:val="28"/>
        </w:rPr>
        <w:t xml:space="preserve"> </w:t>
      </w:r>
      <w:r w:rsidR="00231460" w:rsidRPr="00231460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 по форме согласно приложению к настоящему Порядку;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б) </w:t>
      </w:r>
      <w:r w:rsidR="00D06993" w:rsidRPr="00D06993">
        <w:rPr>
          <w:sz w:val="28"/>
          <w:szCs w:val="28"/>
        </w:rPr>
        <w:t xml:space="preserve">общую характеристику, основные проблемы и прогноз развития сферы реализации </w:t>
      </w:r>
      <w:r w:rsidR="00D06993" w:rsidRPr="00231460">
        <w:rPr>
          <w:sz w:val="28"/>
          <w:szCs w:val="28"/>
        </w:rPr>
        <w:t>муниципаль</w:t>
      </w:r>
      <w:r w:rsidR="00D06993" w:rsidRPr="003916AB">
        <w:rPr>
          <w:sz w:val="28"/>
          <w:szCs w:val="28"/>
        </w:rPr>
        <w:t>ной</w:t>
      </w:r>
      <w:r w:rsidR="00D06993" w:rsidRPr="00D06993">
        <w:rPr>
          <w:sz w:val="28"/>
          <w:szCs w:val="28"/>
        </w:rPr>
        <w:t xml:space="preserve"> программы</w:t>
      </w:r>
      <w:r w:rsidRPr="003916AB">
        <w:rPr>
          <w:sz w:val="28"/>
          <w:szCs w:val="28"/>
        </w:rPr>
        <w:t>;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в) приоритеты и цели государственной политики в сфере </w:t>
      </w:r>
      <w:r w:rsidR="00D06993" w:rsidRPr="00D06993">
        <w:rPr>
          <w:sz w:val="28"/>
          <w:szCs w:val="28"/>
        </w:rPr>
        <w:t xml:space="preserve">реализации </w:t>
      </w:r>
      <w:r w:rsidR="00D06993" w:rsidRPr="00231460">
        <w:rPr>
          <w:sz w:val="28"/>
          <w:szCs w:val="28"/>
        </w:rPr>
        <w:t>муниципаль</w:t>
      </w:r>
      <w:r w:rsidR="00D06993" w:rsidRPr="003916AB">
        <w:rPr>
          <w:sz w:val="28"/>
          <w:szCs w:val="28"/>
        </w:rPr>
        <w:t>ной</w:t>
      </w:r>
      <w:r w:rsidR="00D06993" w:rsidRPr="00D06993">
        <w:rPr>
          <w:sz w:val="28"/>
          <w:szCs w:val="28"/>
        </w:rPr>
        <w:t xml:space="preserve"> программы</w:t>
      </w:r>
      <w:r w:rsidRPr="003916AB">
        <w:rPr>
          <w:sz w:val="28"/>
          <w:szCs w:val="28"/>
        </w:rPr>
        <w:t>;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г) </w:t>
      </w:r>
      <w:r w:rsidR="00134481" w:rsidRPr="00134481">
        <w:rPr>
          <w:sz w:val="28"/>
          <w:szCs w:val="28"/>
        </w:rPr>
        <w:t>цель, задачи и ожидаемые результаты</w:t>
      </w:r>
      <w:r w:rsidR="00134481">
        <w:t xml:space="preserve"> </w:t>
      </w:r>
      <w:r w:rsidR="00134481" w:rsidRPr="00231460">
        <w:rPr>
          <w:sz w:val="28"/>
          <w:szCs w:val="28"/>
        </w:rPr>
        <w:t>муниципаль</w:t>
      </w:r>
      <w:r w:rsidR="00134481" w:rsidRPr="003916AB">
        <w:rPr>
          <w:sz w:val="28"/>
          <w:szCs w:val="28"/>
        </w:rPr>
        <w:t>ной программы</w:t>
      </w:r>
      <w:r w:rsidRPr="003916AB">
        <w:rPr>
          <w:sz w:val="28"/>
          <w:szCs w:val="28"/>
        </w:rPr>
        <w:t>;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д) </w:t>
      </w:r>
      <w:r w:rsidR="00134481" w:rsidRPr="00134481">
        <w:rPr>
          <w:sz w:val="28"/>
          <w:szCs w:val="28"/>
        </w:rPr>
        <w:t>подпрограммы</w:t>
      </w:r>
      <w:r w:rsidR="00134481" w:rsidRPr="00231460">
        <w:rPr>
          <w:sz w:val="28"/>
          <w:szCs w:val="28"/>
        </w:rPr>
        <w:t xml:space="preserve"> </w:t>
      </w:r>
      <w:r w:rsidR="009B7656" w:rsidRPr="00231460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программы;</w:t>
      </w:r>
    </w:p>
    <w:p w:rsidR="003916AB" w:rsidRPr="00134481" w:rsidRDefault="003916AB" w:rsidP="001344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4481">
        <w:rPr>
          <w:sz w:val="28"/>
          <w:szCs w:val="28"/>
        </w:rPr>
        <w:t>е</w:t>
      </w:r>
      <w:r w:rsidR="00134481" w:rsidRPr="00134481">
        <w:rPr>
          <w:sz w:val="28"/>
          <w:szCs w:val="28"/>
        </w:rPr>
        <w:t xml:space="preserve">) перечень основных мероприятий муниципальной программы, сведения о </w:t>
      </w:r>
      <w:r w:rsidR="00134481" w:rsidRPr="00134481">
        <w:rPr>
          <w:sz w:val="28"/>
          <w:szCs w:val="28"/>
        </w:rPr>
        <w:lastRenderedPageBreak/>
        <w:t>их взаимосвязи с целями и задачами муниципальной программы (подпрограмм муниципальной программы), показателями (индикаторами) муниципальной программы. В составе основных мероприятий отражаются как мероприятия и проекты, требующие финансирования, так и мероприятия нефинансового характера, в том числе разработка и принятие нормативных правовых актов, реализуемые для достижения целей, решения задач муниципальной программы (подпрограмм муниципальной программы)</w:t>
      </w:r>
      <w:r w:rsidRPr="00134481">
        <w:rPr>
          <w:sz w:val="28"/>
          <w:szCs w:val="28"/>
        </w:rPr>
        <w:t>;</w:t>
      </w:r>
    </w:p>
    <w:p w:rsidR="00134481" w:rsidRPr="00134481" w:rsidRDefault="00134481" w:rsidP="001344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481">
        <w:rPr>
          <w:rFonts w:ascii="Times New Roman" w:hAnsi="Times New Roman" w:cs="Times New Roman"/>
          <w:sz w:val="28"/>
          <w:szCs w:val="28"/>
        </w:rPr>
        <w:t>ж) сведения о показателях (индикаторах) муниципальной программы и их значениях по годам реализации муниципальной программы;</w:t>
      </w:r>
    </w:p>
    <w:p w:rsidR="00134481" w:rsidRPr="00134481" w:rsidRDefault="00134481" w:rsidP="001344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481">
        <w:rPr>
          <w:rFonts w:ascii="Times New Roman" w:hAnsi="Times New Roman" w:cs="Times New Roman"/>
          <w:sz w:val="28"/>
          <w:szCs w:val="28"/>
        </w:rPr>
        <w:t>з) сведения о порядке сбора информации и методике расчета показателей (индикаторов) муниципальной программы;</w:t>
      </w:r>
    </w:p>
    <w:p w:rsidR="00134481" w:rsidRPr="00134481" w:rsidRDefault="00134481" w:rsidP="001344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481">
        <w:rPr>
          <w:rFonts w:ascii="Times New Roman" w:hAnsi="Times New Roman" w:cs="Times New Roman"/>
          <w:sz w:val="28"/>
          <w:szCs w:val="28"/>
        </w:rPr>
        <w:t>и) сведения об основных мерах правового регулирования, направленных на достижение цели и(или) ожидаемых результатов муниципальной программы, с указанием основных правовых новаций, способствующих достижению целей, решению задач муниципальной программы (подпрограммы муниципальной программы) и сроков принятия необходимых правовых актов;</w:t>
      </w:r>
    </w:p>
    <w:p w:rsidR="00134481" w:rsidRPr="00134481" w:rsidRDefault="00134481" w:rsidP="001344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481">
        <w:rPr>
          <w:rFonts w:ascii="Times New Roman" w:hAnsi="Times New Roman" w:cs="Times New Roman"/>
          <w:sz w:val="28"/>
          <w:szCs w:val="28"/>
        </w:rPr>
        <w:t>к) план реализации муниципальной программы, содержащий информацию о ресурсном обеспечении муниципальной программы по годам реализации в разрезе источников финансирования, подпрограмм муниципальной программы, основных мероприятий муниципальной программы.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5F3B">
        <w:rPr>
          <w:sz w:val="28"/>
          <w:szCs w:val="28"/>
        </w:rPr>
        <w:t xml:space="preserve">2.3. При подготовке </w:t>
      </w:r>
      <w:r w:rsidR="00EA0F39" w:rsidRPr="00CE5F3B">
        <w:rPr>
          <w:sz w:val="28"/>
          <w:szCs w:val="28"/>
        </w:rPr>
        <w:t>муниципаль</w:t>
      </w:r>
      <w:r w:rsidRPr="00CE5F3B">
        <w:rPr>
          <w:sz w:val="28"/>
          <w:szCs w:val="28"/>
        </w:rPr>
        <w:t>ной программы разрабатываются следующие дополнительные и обосновывающие материалы: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а) обоснование состава и значений соответствующих целевых индикаторов и показателей </w:t>
      </w:r>
      <w:r w:rsidR="00EA0F39" w:rsidRPr="00231460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 по этапам ее реализации и оценка влияния внешних факторов и условий на их достижение;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б) описание мер государственного регулирования и управления рисками с целью минимизации их влияния на достижение целей </w:t>
      </w:r>
      <w:r w:rsidR="00EA0F39" w:rsidRPr="00231460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программы;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в) оценка планируемой эффективности </w:t>
      </w:r>
      <w:r w:rsidR="00EA0F39" w:rsidRPr="00231460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программы;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г) в случае использования налоговых, кредитных и иных инструментов, а также в случае предоставления субсидий юридическим лицам и(или) физическим лицам - производителям товаров, работ, услуг - обоснование необходимости применения указанных инструментов для достижения цели и конечных результатов </w:t>
      </w:r>
      <w:r w:rsidR="00EA0F39" w:rsidRPr="00231460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 с финансовой оценкой по годам и этапам ее реализации.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Дополнительные и обосновывающие материалы не входят в состав </w:t>
      </w:r>
      <w:r w:rsidR="00EA0F39" w:rsidRPr="00231460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программы.</w:t>
      </w:r>
    </w:p>
    <w:p w:rsidR="003916AB" w:rsidRPr="003916AB" w:rsidRDefault="00D77585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1" w:history="1">
        <w:r w:rsidR="003916AB" w:rsidRPr="0015127E">
          <w:rPr>
            <w:sz w:val="28"/>
            <w:szCs w:val="28"/>
          </w:rPr>
          <w:t>2.</w:t>
        </w:r>
        <w:r w:rsidR="00CE5F3B">
          <w:rPr>
            <w:sz w:val="28"/>
            <w:szCs w:val="28"/>
          </w:rPr>
          <w:t>4</w:t>
        </w:r>
      </w:hyperlink>
      <w:r w:rsidR="003916AB" w:rsidRPr="0015127E">
        <w:rPr>
          <w:sz w:val="28"/>
          <w:szCs w:val="28"/>
        </w:rPr>
        <w:t>.</w:t>
      </w:r>
      <w:r w:rsidR="003916AB" w:rsidRPr="003916AB">
        <w:rPr>
          <w:sz w:val="28"/>
          <w:szCs w:val="28"/>
        </w:rPr>
        <w:t xml:space="preserve"> Целевые показатели </w:t>
      </w:r>
      <w:r w:rsidR="00F24703">
        <w:rPr>
          <w:sz w:val="28"/>
          <w:szCs w:val="28"/>
        </w:rPr>
        <w:t>(</w:t>
      </w:r>
      <w:r w:rsidR="00CE5F3B" w:rsidRPr="003916AB">
        <w:rPr>
          <w:sz w:val="28"/>
          <w:szCs w:val="28"/>
        </w:rPr>
        <w:t>индикаторы</w:t>
      </w:r>
      <w:r w:rsidR="00F24703">
        <w:rPr>
          <w:sz w:val="28"/>
          <w:szCs w:val="28"/>
        </w:rPr>
        <w:t>)</w:t>
      </w:r>
      <w:r w:rsidR="00CE5F3B" w:rsidRPr="00231460">
        <w:rPr>
          <w:sz w:val="28"/>
          <w:szCs w:val="28"/>
        </w:rPr>
        <w:t xml:space="preserve"> </w:t>
      </w:r>
      <w:r w:rsidR="0015127E" w:rsidRPr="00231460">
        <w:rPr>
          <w:sz w:val="28"/>
          <w:szCs w:val="28"/>
        </w:rPr>
        <w:t>муниципаль</w:t>
      </w:r>
      <w:r w:rsidR="003916AB" w:rsidRPr="003916AB">
        <w:rPr>
          <w:sz w:val="28"/>
          <w:szCs w:val="28"/>
        </w:rPr>
        <w:t>ной программы должны: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количественно характеризовать ход реализации, решение основных задач и достижение целей </w:t>
      </w:r>
      <w:r w:rsidR="0015127E" w:rsidRPr="00231460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программы;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>отражать специфику развития конкретной области, проблем и основных задач, на решение</w:t>
      </w:r>
      <w:r w:rsidR="0015127E">
        <w:rPr>
          <w:sz w:val="28"/>
          <w:szCs w:val="28"/>
        </w:rPr>
        <w:t xml:space="preserve"> которых направлена реализация </w:t>
      </w:r>
      <w:r w:rsidR="0015127E" w:rsidRPr="00231460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программы;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>иметь количественное значение;</w:t>
      </w:r>
    </w:p>
    <w:p w:rsidR="003916AB" w:rsidRPr="00F24703" w:rsidRDefault="003916AB" w:rsidP="00F2470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непосредственно зависеть от решения основных задач и реализации </w:t>
      </w:r>
      <w:r w:rsidR="0015127E" w:rsidRPr="00F24703">
        <w:rPr>
          <w:sz w:val="28"/>
          <w:szCs w:val="28"/>
        </w:rPr>
        <w:t>муниципаль</w:t>
      </w:r>
      <w:r w:rsidRPr="00F24703">
        <w:rPr>
          <w:sz w:val="28"/>
          <w:szCs w:val="28"/>
        </w:rPr>
        <w:t>ной программы;</w:t>
      </w:r>
    </w:p>
    <w:p w:rsidR="00F24703" w:rsidRPr="00F24703" w:rsidRDefault="00F24703" w:rsidP="00F247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703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соответствовать плану реализации стратегии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МО «Город Пикалево»</w:t>
      </w:r>
      <w:r w:rsidRPr="00F24703">
        <w:rPr>
          <w:rFonts w:ascii="Times New Roman" w:hAnsi="Times New Roman" w:cs="Times New Roman"/>
          <w:sz w:val="28"/>
          <w:szCs w:val="28"/>
        </w:rPr>
        <w:t xml:space="preserve"> и(или) указанной стратегии;</w:t>
      </w:r>
    </w:p>
    <w:p w:rsidR="003916AB" w:rsidRPr="00F24703" w:rsidRDefault="003916AB" w:rsidP="00F2470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4703">
        <w:rPr>
          <w:sz w:val="28"/>
          <w:szCs w:val="28"/>
        </w:rPr>
        <w:t>отвечать требованиям, определяемым в соответствии с Методическими указаниями.</w:t>
      </w:r>
    </w:p>
    <w:p w:rsidR="003916AB" w:rsidRPr="003916AB" w:rsidRDefault="00D77585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2" w:history="1">
        <w:r w:rsidR="003916AB" w:rsidRPr="0015127E">
          <w:rPr>
            <w:sz w:val="28"/>
            <w:szCs w:val="28"/>
          </w:rPr>
          <w:t>2.</w:t>
        </w:r>
        <w:r w:rsidR="00F24703">
          <w:rPr>
            <w:sz w:val="28"/>
            <w:szCs w:val="28"/>
          </w:rPr>
          <w:t>5</w:t>
        </w:r>
      </w:hyperlink>
      <w:r w:rsidR="003916AB" w:rsidRPr="0015127E">
        <w:rPr>
          <w:sz w:val="28"/>
          <w:szCs w:val="28"/>
        </w:rPr>
        <w:t xml:space="preserve">. </w:t>
      </w:r>
      <w:r w:rsidR="003916AB" w:rsidRPr="003916AB">
        <w:rPr>
          <w:sz w:val="28"/>
          <w:szCs w:val="28"/>
        </w:rPr>
        <w:t xml:space="preserve">В перечень целевых индикаторов и показателей </w:t>
      </w:r>
      <w:r w:rsidR="0015127E" w:rsidRPr="00231460">
        <w:rPr>
          <w:sz w:val="28"/>
          <w:szCs w:val="28"/>
        </w:rPr>
        <w:t>муниципаль</w:t>
      </w:r>
      <w:r w:rsidR="003916AB" w:rsidRPr="003916AB">
        <w:rPr>
          <w:sz w:val="28"/>
          <w:szCs w:val="28"/>
        </w:rPr>
        <w:t>ной программы подлежат включению показатели, значения которых удовлетворяют одному из следующих условий: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>рассчитываются по методикам, принятым международными организациями;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>определяются на основе данных государственного (федерального) статистического наблюдения;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рассчитываются по методикам, включенным в состав </w:t>
      </w:r>
      <w:r w:rsidR="0015127E" w:rsidRPr="00231460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программы.</w:t>
      </w:r>
    </w:p>
    <w:p w:rsidR="003916AB" w:rsidRPr="00F24703" w:rsidRDefault="00D77585" w:rsidP="00F2470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3" w:history="1">
        <w:r w:rsidR="003916AB" w:rsidRPr="0015127E">
          <w:rPr>
            <w:sz w:val="28"/>
            <w:szCs w:val="28"/>
          </w:rPr>
          <w:t>2.</w:t>
        </w:r>
        <w:r w:rsidR="00F24703">
          <w:rPr>
            <w:sz w:val="28"/>
            <w:szCs w:val="28"/>
          </w:rPr>
          <w:t>6</w:t>
        </w:r>
      </w:hyperlink>
      <w:r w:rsidR="003916AB" w:rsidRPr="0015127E">
        <w:rPr>
          <w:sz w:val="28"/>
          <w:szCs w:val="28"/>
        </w:rPr>
        <w:t>.</w:t>
      </w:r>
      <w:r w:rsidR="003916AB" w:rsidRPr="003916AB">
        <w:rPr>
          <w:sz w:val="28"/>
          <w:szCs w:val="28"/>
        </w:rPr>
        <w:t xml:space="preserve"> Отражение в </w:t>
      </w:r>
      <w:r w:rsidR="0015127E" w:rsidRPr="00231460">
        <w:rPr>
          <w:sz w:val="28"/>
          <w:szCs w:val="28"/>
        </w:rPr>
        <w:t>муниципаль</w:t>
      </w:r>
      <w:r w:rsidR="003916AB" w:rsidRPr="003916AB">
        <w:rPr>
          <w:sz w:val="28"/>
          <w:szCs w:val="28"/>
        </w:rPr>
        <w:t>ной программе расходов на ее реализацию осуществляется в соответствии с</w:t>
      </w:r>
      <w:r w:rsidR="00F24703">
        <w:rPr>
          <w:sz w:val="28"/>
          <w:szCs w:val="28"/>
        </w:rPr>
        <w:t xml:space="preserve"> пунктом 4.1 настоящего Порядка</w:t>
      </w:r>
      <w:r w:rsidR="003916AB" w:rsidRPr="003916AB">
        <w:rPr>
          <w:sz w:val="28"/>
          <w:szCs w:val="28"/>
        </w:rPr>
        <w:t xml:space="preserve"> </w:t>
      </w:r>
      <w:r w:rsidR="000254FC">
        <w:rPr>
          <w:sz w:val="28"/>
          <w:szCs w:val="28"/>
        </w:rPr>
        <w:t xml:space="preserve">по </w:t>
      </w:r>
      <w:r w:rsidR="003916AB" w:rsidRPr="003916AB">
        <w:rPr>
          <w:sz w:val="28"/>
          <w:szCs w:val="28"/>
        </w:rPr>
        <w:t xml:space="preserve">формам, </w:t>
      </w:r>
      <w:r w:rsidR="003916AB" w:rsidRPr="00F24703">
        <w:rPr>
          <w:sz w:val="28"/>
          <w:szCs w:val="28"/>
        </w:rPr>
        <w:t>установленны</w:t>
      </w:r>
      <w:r w:rsidR="000254FC">
        <w:rPr>
          <w:sz w:val="28"/>
          <w:szCs w:val="28"/>
        </w:rPr>
        <w:t>м</w:t>
      </w:r>
      <w:r w:rsidR="003916AB" w:rsidRPr="00F24703">
        <w:rPr>
          <w:sz w:val="28"/>
          <w:szCs w:val="28"/>
        </w:rPr>
        <w:t xml:space="preserve"> Методическими указаниями.</w:t>
      </w:r>
    </w:p>
    <w:p w:rsidR="00F24703" w:rsidRPr="00F24703" w:rsidRDefault="00D77585" w:rsidP="00F247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3916AB" w:rsidRPr="00F24703">
          <w:rPr>
            <w:rFonts w:ascii="Times New Roman" w:hAnsi="Times New Roman" w:cs="Times New Roman"/>
            <w:sz w:val="28"/>
            <w:szCs w:val="28"/>
          </w:rPr>
          <w:t>2.</w:t>
        </w:r>
        <w:r w:rsidR="00F24703" w:rsidRPr="00F24703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3916AB" w:rsidRPr="00F24703">
        <w:rPr>
          <w:rFonts w:ascii="Times New Roman" w:hAnsi="Times New Roman" w:cs="Times New Roman"/>
          <w:sz w:val="28"/>
          <w:szCs w:val="28"/>
        </w:rPr>
        <w:t xml:space="preserve">. </w:t>
      </w:r>
      <w:bookmarkStart w:id="3" w:name="Par125"/>
      <w:bookmarkEnd w:id="3"/>
      <w:r w:rsidR="00F24703" w:rsidRPr="00F24703">
        <w:rPr>
          <w:rFonts w:ascii="Times New Roman" w:hAnsi="Times New Roman" w:cs="Times New Roman"/>
          <w:sz w:val="28"/>
          <w:szCs w:val="28"/>
        </w:rPr>
        <w:t xml:space="preserve">В случае предоставления в рамках муниципальной программы межбюджетных трансфертов, субсидий юридическим лицам, индивидуальным предпринимателям, физическим лицам порядок их предоставления устанавливается муниципальной программой либо нормативным правовым актом </w:t>
      </w:r>
      <w:r w:rsidR="00F24703">
        <w:rPr>
          <w:rFonts w:ascii="Times New Roman" w:hAnsi="Times New Roman" w:cs="Times New Roman"/>
          <w:sz w:val="28"/>
          <w:szCs w:val="28"/>
        </w:rPr>
        <w:t>администрации</w:t>
      </w:r>
      <w:r w:rsidR="000254FC">
        <w:rPr>
          <w:rFonts w:ascii="Times New Roman" w:hAnsi="Times New Roman" w:cs="Times New Roman"/>
          <w:sz w:val="28"/>
          <w:szCs w:val="28"/>
        </w:rPr>
        <w:t xml:space="preserve"> МО «Город Пикалево»</w:t>
      </w:r>
      <w:r w:rsidR="00F24703" w:rsidRPr="00F24703">
        <w:rPr>
          <w:rFonts w:ascii="Times New Roman" w:hAnsi="Times New Roman" w:cs="Times New Roman"/>
          <w:sz w:val="28"/>
          <w:szCs w:val="28"/>
        </w:rPr>
        <w:t>.</w:t>
      </w:r>
    </w:p>
    <w:p w:rsidR="00F24703" w:rsidRPr="00F24703" w:rsidRDefault="00F24703" w:rsidP="00F247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703">
        <w:rPr>
          <w:rFonts w:ascii="Times New Roman" w:hAnsi="Times New Roman" w:cs="Times New Roman"/>
          <w:sz w:val="28"/>
          <w:szCs w:val="28"/>
        </w:rPr>
        <w:t>В наименовании порядка предоставления межбюджетных трансфертов, субсидий юридическим лицам, индивидуальным предпринимателям, физическим лицам указывается наименование муниципальной программы, в тексте порядка указывается наименование подпрограммы, в рамках которой осуществляется предоставление.</w:t>
      </w:r>
    </w:p>
    <w:p w:rsidR="00F24703" w:rsidRPr="00F24703" w:rsidRDefault="00F24703" w:rsidP="00F24703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3916AB" w:rsidRPr="00F24703" w:rsidRDefault="003916AB" w:rsidP="00F24703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24703">
        <w:rPr>
          <w:b/>
          <w:sz w:val="28"/>
          <w:szCs w:val="28"/>
        </w:rPr>
        <w:t xml:space="preserve">3. Основание и этапы разработки </w:t>
      </w:r>
      <w:r w:rsidR="00452910" w:rsidRPr="00F24703">
        <w:rPr>
          <w:b/>
          <w:sz w:val="28"/>
          <w:szCs w:val="28"/>
        </w:rPr>
        <w:t>муниципаль</w:t>
      </w:r>
      <w:r w:rsidRPr="00F24703">
        <w:rPr>
          <w:b/>
          <w:sz w:val="28"/>
          <w:szCs w:val="28"/>
        </w:rPr>
        <w:t>ной программы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F47A4" w:rsidRPr="007F292C" w:rsidRDefault="003916AB" w:rsidP="004F47A4">
      <w:pPr>
        <w:ind w:right="-82"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3.1. Разработка </w:t>
      </w:r>
      <w:r w:rsidR="004F47A4" w:rsidRPr="00231460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ной программы осуществляется на основании перечня </w:t>
      </w:r>
      <w:r w:rsidR="004F47A4" w:rsidRPr="00231460">
        <w:rPr>
          <w:sz w:val="28"/>
          <w:szCs w:val="28"/>
        </w:rPr>
        <w:t>муниципаль</w:t>
      </w:r>
      <w:r w:rsidR="007D106A">
        <w:rPr>
          <w:sz w:val="28"/>
          <w:szCs w:val="28"/>
        </w:rPr>
        <w:t>ных программ</w:t>
      </w:r>
      <w:r w:rsidR="004F47A4" w:rsidRPr="007F292C">
        <w:rPr>
          <w:sz w:val="28"/>
          <w:szCs w:val="28"/>
        </w:rPr>
        <w:t>.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Проект перечня </w:t>
      </w:r>
      <w:r w:rsidR="004F47A4" w:rsidRPr="00231460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ных программ формируется </w:t>
      </w:r>
      <w:r w:rsidR="004F47A4">
        <w:rPr>
          <w:sz w:val="28"/>
          <w:szCs w:val="28"/>
        </w:rPr>
        <w:t>отделом</w:t>
      </w:r>
      <w:r w:rsidR="004F47A4" w:rsidRPr="007F292C">
        <w:rPr>
          <w:sz w:val="28"/>
          <w:szCs w:val="28"/>
        </w:rPr>
        <w:t xml:space="preserve"> экономи</w:t>
      </w:r>
      <w:r w:rsidR="004F47A4">
        <w:rPr>
          <w:sz w:val="28"/>
          <w:szCs w:val="28"/>
        </w:rPr>
        <w:t xml:space="preserve">ки </w:t>
      </w:r>
      <w:r w:rsidR="004F47A4" w:rsidRPr="00D43B26">
        <w:rPr>
          <w:sz w:val="28"/>
          <w:szCs w:val="28"/>
        </w:rPr>
        <w:t xml:space="preserve">администрации </w:t>
      </w:r>
      <w:r w:rsidR="007D106A">
        <w:rPr>
          <w:sz w:val="28"/>
          <w:szCs w:val="28"/>
        </w:rPr>
        <w:t xml:space="preserve">МО «Город Пикалево» </w:t>
      </w:r>
      <w:r w:rsidR="004F47A4" w:rsidRPr="00D43B26">
        <w:rPr>
          <w:sz w:val="28"/>
          <w:szCs w:val="28"/>
        </w:rPr>
        <w:t>совместно с отделом финансов администрации</w:t>
      </w:r>
      <w:r w:rsidRPr="00D43B26">
        <w:rPr>
          <w:sz w:val="28"/>
          <w:szCs w:val="28"/>
        </w:rPr>
        <w:t xml:space="preserve"> </w:t>
      </w:r>
      <w:r w:rsidR="007D106A">
        <w:rPr>
          <w:sz w:val="28"/>
          <w:szCs w:val="28"/>
        </w:rPr>
        <w:t xml:space="preserve">МО «Город Пикалево» </w:t>
      </w:r>
      <w:r w:rsidR="00D43B26" w:rsidRPr="00D43B26">
        <w:rPr>
          <w:sz w:val="28"/>
          <w:szCs w:val="28"/>
        </w:rPr>
        <w:t xml:space="preserve">в соответствии с приоритетами социально-экономического развития, определенными стратегией социально-экономического развития МО «Город Пикалево» </w:t>
      </w:r>
      <w:r w:rsidRPr="00D43B26">
        <w:rPr>
          <w:sz w:val="28"/>
          <w:szCs w:val="28"/>
        </w:rPr>
        <w:t>на основании положений федеральных</w:t>
      </w:r>
      <w:r w:rsidRPr="003916AB">
        <w:rPr>
          <w:sz w:val="28"/>
          <w:szCs w:val="28"/>
        </w:rPr>
        <w:t xml:space="preserve"> законов и областных законов, предусматривающих реализацию государственных программ, во исполнение отдельных решений Президента Российской Федерации и Правительства Российской Федерации, Губернатора Ленинградской области и Правительства Ленинградской области, </w:t>
      </w:r>
      <w:r w:rsidR="00744050" w:rsidRPr="007F292C">
        <w:rPr>
          <w:sz w:val="28"/>
          <w:szCs w:val="28"/>
        </w:rPr>
        <w:t>муниципальных правовых актов</w:t>
      </w:r>
      <w:r w:rsidR="00744050">
        <w:rPr>
          <w:sz w:val="28"/>
          <w:szCs w:val="28"/>
        </w:rPr>
        <w:t>.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Внесение изменений в перечень </w:t>
      </w:r>
      <w:r w:rsidR="00744050" w:rsidRPr="00231460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ных программ осуществляется по решению </w:t>
      </w:r>
      <w:r w:rsidR="00744050">
        <w:rPr>
          <w:sz w:val="28"/>
          <w:szCs w:val="28"/>
        </w:rPr>
        <w:t>главы администрации</w:t>
      </w:r>
      <w:r w:rsidRPr="003916AB">
        <w:rPr>
          <w:sz w:val="28"/>
          <w:szCs w:val="28"/>
        </w:rPr>
        <w:t xml:space="preserve"> </w:t>
      </w:r>
      <w:r w:rsidR="007D106A">
        <w:rPr>
          <w:sz w:val="28"/>
          <w:szCs w:val="28"/>
        </w:rPr>
        <w:t xml:space="preserve">МО «Город Пикалево» </w:t>
      </w:r>
      <w:r w:rsidRPr="003916AB">
        <w:rPr>
          <w:sz w:val="28"/>
          <w:szCs w:val="28"/>
        </w:rPr>
        <w:t xml:space="preserve">на основании предложений </w:t>
      </w:r>
      <w:r w:rsidR="00744050" w:rsidRPr="007F292C">
        <w:rPr>
          <w:sz w:val="28"/>
          <w:szCs w:val="28"/>
        </w:rPr>
        <w:t>структурных подразделений администрации</w:t>
      </w:r>
      <w:r w:rsidR="007D106A">
        <w:rPr>
          <w:sz w:val="28"/>
          <w:szCs w:val="28"/>
        </w:rPr>
        <w:t xml:space="preserve"> МО «Город Пикалево»</w:t>
      </w:r>
      <w:r w:rsidRPr="003916AB">
        <w:rPr>
          <w:sz w:val="28"/>
          <w:szCs w:val="28"/>
        </w:rPr>
        <w:t>.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3.2. Перечень </w:t>
      </w:r>
      <w:r w:rsidR="00744050" w:rsidRPr="00231460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ных программ содержит: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наименования </w:t>
      </w:r>
      <w:r w:rsidR="00E42398" w:rsidRPr="00231460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ных программ;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lastRenderedPageBreak/>
        <w:t xml:space="preserve">наименования ответственных исполнителей </w:t>
      </w:r>
      <w:r w:rsidR="00E42398" w:rsidRPr="00231460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ных программ;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основные направления </w:t>
      </w:r>
      <w:r w:rsidR="007877BC">
        <w:rPr>
          <w:sz w:val="28"/>
          <w:szCs w:val="28"/>
        </w:rPr>
        <w:t>реализации муниципальной программы</w:t>
      </w:r>
      <w:r w:rsidRPr="003916AB">
        <w:rPr>
          <w:sz w:val="28"/>
          <w:szCs w:val="28"/>
        </w:rPr>
        <w:t>.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Par136"/>
      <w:bookmarkEnd w:id="4"/>
      <w:r w:rsidRPr="003916AB">
        <w:rPr>
          <w:sz w:val="28"/>
          <w:szCs w:val="28"/>
        </w:rPr>
        <w:t xml:space="preserve">3.3. Разработка проекта </w:t>
      </w:r>
      <w:r w:rsidR="00E42398" w:rsidRPr="00231460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ной программы осуществляется ответственным исполнителем совместно с соисполнителями в форме проекта постановления </w:t>
      </w:r>
      <w:r w:rsidR="00E42398">
        <w:rPr>
          <w:sz w:val="28"/>
          <w:szCs w:val="28"/>
        </w:rPr>
        <w:t>администрации</w:t>
      </w:r>
      <w:r w:rsidR="007D106A">
        <w:rPr>
          <w:sz w:val="28"/>
          <w:szCs w:val="28"/>
        </w:rPr>
        <w:t xml:space="preserve"> МО «Город Пикалево»</w:t>
      </w:r>
      <w:r w:rsidRPr="003916AB">
        <w:rPr>
          <w:sz w:val="28"/>
          <w:szCs w:val="28"/>
        </w:rPr>
        <w:t xml:space="preserve">, сроки и порядок подготовки которого определяются в соответствии с </w:t>
      </w:r>
      <w:r w:rsidRPr="007877BC">
        <w:rPr>
          <w:sz w:val="28"/>
          <w:szCs w:val="28"/>
        </w:rPr>
        <w:t>Инструкцией</w:t>
      </w:r>
      <w:r w:rsidRPr="003916AB">
        <w:rPr>
          <w:sz w:val="28"/>
          <w:szCs w:val="28"/>
        </w:rPr>
        <w:t xml:space="preserve"> по делопроизводству в </w:t>
      </w:r>
      <w:r w:rsidR="00E42398">
        <w:rPr>
          <w:sz w:val="28"/>
          <w:szCs w:val="28"/>
        </w:rPr>
        <w:t>администрации</w:t>
      </w:r>
      <w:r w:rsidR="007D106A">
        <w:rPr>
          <w:sz w:val="28"/>
          <w:szCs w:val="28"/>
        </w:rPr>
        <w:t xml:space="preserve"> МО «Город Пикалево»</w:t>
      </w:r>
      <w:r w:rsidRPr="003916AB">
        <w:rPr>
          <w:sz w:val="28"/>
          <w:szCs w:val="28"/>
        </w:rPr>
        <w:t xml:space="preserve">, утвержденной постановлением </w:t>
      </w:r>
      <w:r w:rsidR="00E42398">
        <w:rPr>
          <w:sz w:val="28"/>
          <w:szCs w:val="28"/>
        </w:rPr>
        <w:t>администрации</w:t>
      </w:r>
      <w:r w:rsidRPr="003916AB">
        <w:rPr>
          <w:sz w:val="28"/>
          <w:szCs w:val="28"/>
        </w:rPr>
        <w:t xml:space="preserve"> </w:t>
      </w:r>
      <w:r w:rsidR="007D106A">
        <w:rPr>
          <w:sz w:val="28"/>
          <w:szCs w:val="28"/>
        </w:rPr>
        <w:t>МО «Город Пикалево»</w:t>
      </w:r>
      <w:r w:rsidR="007D106A" w:rsidRPr="003916AB">
        <w:rPr>
          <w:sz w:val="28"/>
          <w:szCs w:val="28"/>
        </w:rPr>
        <w:t xml:space="preserve"> </w:t>
      </w:r>
      <w:r w:rsidRPr="003916AB">
        <w:rPr>
          <w:sz w:val="28"/>
          <w:szCs w:val="28"/>
        </w:rPr>
        <w:t xml:space="preserve">(далее - Инструкция по делопроизводству), с учетом положений </w:t>
      </w:r>
      <w:r w:rsidRPr="007877BC">
        <w:rPr>
          <w:sz w:val="28"/>
          <w:szCs w:val="28"/>
        </w:rPr>
        <w:t>пунктов 3.</w:t>
      </w:r>
      <w:r w:rsidR="00573A3E">
        <w:rPr>
          <w:sz w:val="28"/>
          <w:szCs w:val="28"/>
        </w:rPr>
        <w:t>4-</w:t>
      </w:r>
      <w:r w:rsidRPr="007877BC">
        <w:rPr>
          <w:sz w:val="28"/>
          <w:szCs w:val="28"/>
        </w:rPr>
        <w:t>3.</w:t>
      </w:r>
      <w:r w:rsidR="007877BC" w:rsidRPr="007877BC">
        <w:rPr>
          <w:sz w:val="28"/>
          <w:szCs w:val="28"/>
        </w:rPr>
        <w:t xml:space="preserve">8 </w:t>
      </w:r>
      <w:r w:rsidRPr="003916AB">
        <w:rPr>
          <w:sz w:val="28"/>
          <w:szCs w:val="28"/>
        </w:rPr>
        <w:t>настоящего Порядка.</w:t>
      </w:r>
    </w:p>
    <w:p w:rsidR="003916AB" w:rsidRPr="007877BC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Состав документов, представляемых с проектом постановления </w:t>
      </w:r>
      <w:r w:rsidR="00E42398">
        <w:rPr>
          <w:sz w:val="28"/>
          <w:szCs w:val="28"/>
        </w:rPr>
        <w:t>администрации</w:t>
      </w:r>
      <w:r w:rsidRPr="003916AB">
        <w:rPr>
          <w:sz w:val="28"/>
          <w:szCs w:val="28"/>
        </w:rPr>
        <w:t xml:space="preserve">, определяется в соответствии с </w:t>
      </w:r>
      <w:r w:rsidRPr="007877BC">
        <w:rPr>
          <w:sz w:val="28"/>
          <w:szCs w:val="28"/>
        </w:rPr>
        <w:t>Инструкцией по делопроизводству и Методическими указаниями.</w:t>
      </w:r>
    </w:p>
    <w:p w:rsidR="003916AB" w:rsidRPr="003916AB" w:rsidRDefault="00ED2270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916AB" w:rsidRPr="003916AB">
        <w:rPr>
          <w:sz w:val="28"/>
          <w:szCs w:val="28"/>
        </w:rPr>
        <w:t xml:space="preserve">3.4. Проект постановления </w:t>
      </w:r>
      <w:r w:rsidR="00E42398">
        <w:rPr>
          <w:sz w:val="28"/>
          <w:szCs w:val="28"/>
        </w:rPr>
        <w:t>администрации</w:t>
      </w:r>
      <w:r w:rsidR="003916AB" w:rsidRPr="003916AB">
        <w:rPr>
          <w:sz w:val="28"/>
          <w:szCs w:val="28"/>
        </w:rPr>
        <w:t xml:space="preserve"> об утверждении </w:t>
      </w:r>
      <w:r w:rsidR="00E42398" w:rsidRPr="00231460">
        <w:rPr>
          <w:sz w:val="28"/>
          <w:szCs w:val="28"/>
        </w:rPr>
        <w:t>муниципаль</w:t>
      </w:r>
      <w:r w:rsidR="003916AB" w:rsidRPr="003916AB">
        <w:rPr>
          <w:sz w:val="28"/>
          <w:szCs w:val="28"/>
        </w:rPr>
        <w:t xml:space="preserve">ной программы рассматривается в установленном порядке, визируется </w:t>
      </w:r>
      <w:r w:rsidR="00FC58EF">
        <w:rPr>
          <w:sz w:val="28"/>
          <w:szCs w:val="28"/>
        </w:rPr>
        <w:t>ответственным исполнителем</w:t>
      </w:r>
      <w:r w:rsidR="003916AB" w:rsidRPr="003916AB">
        <w:rPr>
          <w:sz w:val="28"/>
          <w:szCs w:val="28"/>
        </w:rPr>
        <w:t xml:space="preserve">, </w:t>
      </w:r>
      <w:r w:rsidR="00FA754B">
        <w:rPr>
          <w:sz w:val="28"/>
          <w:szCs w:val="28"/>
        </w:rPr>
        <w:t>заместителем</w:t>
      </w:r>
      <w:r w:rsidR="00FC58EF">
        <w:rPr>
          <w:sz w:val="28"/>
          <w:szCs w:val="28"/>
        </w:rPr>
        <w:t xml:space="preserve"> главы администрации, курирующим</w:t>
      </w:r>
      <w:r w:rsidR="003916AB" w:rsidRPr="003916AB">
        <w:rPr>
          <w:sz w:val="28"/>
          <w:szCs w:val="28"/>
        </w:rPr>
        <w:t xml:space="preserve"> соответствующие направления деятельности.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3.5. </w:t>
      </w:r>
      <w:bookmarkStart w:id="5" w:name="Par142"/>
      <w:bookmarkEnd w:id="5"/>
      <w:r w:rsidRPr="003916AB">
        <w:rPr>
          <w:sz w:val="28"/>
          <w:szCs w:val="28"/>
        </w:rPr>
        <w:t xml:space="preserve">В случае получения замечаний в ходе согласования проекта постановления </w:t>
      </w:r>
      <w:r w:rsidR="00BF3F5E">
        <w:rPr>
          <w:sz w:val="28"/>
          <w:szCs w:val="28"/>
        </w:rPr>
        <w:t>администрации</w:t>
      </w:r>
      <w:r w:rsidRPr="003916AB">
        <w:rPr>
          <w:sz w:val="28"/>
          <w:szCs w:val="28"/>
        </w:rPr>
        <w:t xml:space="preserve"> об утверждении </w:t>
      </w:r>
      <w:r w:rsidR="00BF3F5E" w:rsidRPr="00231460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 проект должен быть доработан ответственным исполнителем с учетом полученных замечаний и направлен на повторное согласование в срок не более 5 рабочих дней с даты получения таких замечаний.</w:t>
      </w:r>
    </w:p>
    <w:p w:rsidR="003916AB" w:rsidRPr="00920FB3" w:rsidRDefault="003916AB" w:rsidP="00920F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В случае если замечания ответственным исполнителем не принимаются, к проекту постановления </w:t>
      </w:r>
      <w:r w:rsidR="00E24B83">
        <w:rPr>
          <w:sz w:val="28"/>
          <w:szCs w:val="28"/>
        </w:rPr>
        <w:t>администрации</w:t>
      </w:r>
      <w:r w:rsidRPr="003916AB">
        <w:rPr>
          <w:sz w:val="28"/>
          <w:szCs w:val="28"/>
        </w:rPr>
        <w:t xml:space="preserve"> об утверждении </w:t>
      </w:r>
      <w:r w:rsidR="00E24B83" w:rsidRPr="00231460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ной программы прилагаются замечания и заключение ответственного исполнителя на </w:t>
      </w:r>
      <w:r w:rsidRPr="00920FB3">
        <w:rPr>
          <w:sz w:val="28"/>
          <w:szCs w:val="28"/>
        </w:rPr>
        <w:t>замечания.</w:t>
      </w:r>
    </w:p>
    <w:p w:rsidR="00920FB3" w:rsidRPr="005C09B7" w:rsidRDefault="00920FB3" w:rsidP="00920F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9B7">
        <w:rPr>
          <w:rFonts w:ascii="Times New Roman" w:hAnsi="Times New Roman" w:cs="Times New Roman"/>
          <w:sz w:val="28"/>
          <w:szCs w:val="28"/>
        </w:rPr>
        <w:t>Участники муниципальной программы согласовывают проект муниципальной программы в части, касающейся реализуемых ими основных мероприятий (мероприятий) и(или) проектов.</w:t>
      </w:r>
    </w:p>
    <w:p w:rsidR="003916AB" w:rsidRPr="003916AB" w:rsidRDefault="003916AB" w:rsidP="00920F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6" w:name="Par153"/>
      <w:bookmarkEnd w:id="6"/>
      <w:r w:rsidRPr="005C09B7">
        <w:rPr>
          <w:sz w:val="28"/>
          <w:szCs w:val="28"/>
        </w:rPr>
        <w:t>3.</w:t>
      </w:r>
      <w:r w:rsidR="00E87E50" w:rsidRPr="005C09B7">
        <w:rPr>
          <w:sz w:val="28"/>
          <w:szCs w:val="28"/>
        </w:rPr>
        <w:t>6</w:t>
      </w:r>
      <w:r w:rsidRPr="005C09B7">
        <w:rPr>
          <w:sz w:val="28"/>
          <w:szCs w:val="28"/>
        </w:rPr>
        <w:t xml:space="preserve">. При наличии </w:t>
      </w:r>
      <w:r w:rsidR="00681168" w:rsidRPr="005C09B7">
        <w:rPr>
          <w:sz w:val="28"/>
          <w:szCs w:val="28"/>
        </w:rPr>
        <w:t>всех согласований проекта постановления администрации</w:t>
      </w:r>
      <w:r w:rsidR="00681168" w:rsidRPr="003916AB">
        <w:rPr>
          <w:sz w:val="28"/>
          <w:szCs w:val="28"/>
        </w:rPr>
        <w:t xml:space="preserve"> об утверждении </w:t>
      </w:r>
      <w:r w:rsidR="00681168" w:rsidRPr="00231460">
        <w:rPr>
          <w:sz w:val="28"/>
          <w:szCs w:val="28"/>
        </w:rPr>
        <w:t>муниципаль</w:t>
      </w:r>
      <w:r w:rsidR="00681168" w:rsidRPr="003916AB">
        <w:rPr>
          <w:sz w:val="28"/>
          <w:szCs w:val="28"/>
        </w:rPr>
        <w:t>ной программы</w:t>
      </w:r>
      <w:r w:rsidRPr="003916AB">
        <w:rPr>
          <w:sz w:val="28"/>
          <w:szCs w:val="28"/>
        </w:rPr>
        <w:t xml:space="preserve"> ответственный исполнитель обеспечивает общественное обсуждение проекта </w:t>
      </w:r>
      <w:r w:rsidR="000C53F4" w:rsidRPr="00231460">
        <w:rPr>
          <w:sz w:val="28"/>
          <w:szCs w:val="28"/>
        </w:rPr>
        <w:t>муниципаль</w:t>
      </w:r>
      <w:r w:rsidR="000C53F4">
        <w:rPr>
          <w:sz w:val="28"/>
          <w:szCs w:val="28"/>
        </w:rPr>
        <w:t>ной программы</w:t>
      </w:r>
      <w:r w:rsidRPr="003916AB">
        <w:rPr>
          <w:sz w:val="28"/>
          <w:szCs w:val="28"/>
        </w:rPr>
        <w:t>.</w:t>
      </w:r>
    </w:p>
    <w:p w:rsidR="003916AB" w:rsidRPr="0086393C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7" w:name="Par156"/>
      <w:bookmarkEnd w:id="7"/>
      <w:r w:rsidRPr="0086393C">
        <w:rPr>
          <w:sz w:val="28"/>
          <w:szCs w:val="28"/>
        </w:rPr>
        <w:t>3.</w:t>
      </w:r>
      <w:r w:rsidR="000C53F4" w:rsidRPr="0086393C">
        <w:rPr>
          <w:sz w:val="28"/>
          <w:szCs w:val="28"/>
        </w:rPr>
        <w:t>7</w:t>
      </w:r>
      <w:r w:rsidRPr="0086393C">
        <w:rPr>
          <w:sz w:val="28"/>
          <w:szCs w:val="28"/>
        </w:rPr>
        <w:t xml:space="preserve">. Внесение изменений в </w:t>
      </w:r>
      <w:r w:rsidR="000C53F4" w:rsidRPr="0086393C">
        <w:rPr>
          <w:sz w:val="28"/>
          <w:szCs w:val="28"/>
        </w:rPr>
        <w:t>муниципаль</w:t>
      </w:r>
      <w:r w:rsidRPr="0086393C">
        <w:rPr>
          <w:sz w:val="28"/>
          <w:szCs w:val="28"/>
        </w:rPr>
        <w:t xml:space="preserve">ную программу осуществляется </w:t>
      </w:r>
      <w:r w:rsidR="0086393C" w:rsidRPr="0086393C">
        <w:rPr>
          <w:sz w:val="28"/>
          <w:szCs w:val="28"/>
        </w:rPr>
        <w:t>путем подготовки проекта постановления администрации о внесении изменений в муниципальную программу (далее - проект изменений)</w:t>
      </w:r>
      <w:r w:rsidRPr="0086393C">
        <w:rPr>
          <w:sz w:val="28"/>
          <w:szCs w:val="28"/>
        </w:rPr>
        <w:t>.</w:t>
      </w:r>
    </w:p>
    <w:p w:rsidR="003916AB" w:rsidRPr="0086393C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Внесение изменений в </w:t>
      </w:r>
      <w:r w:rsidR="008B4BEC" w:rsidRPr="00231460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ную программу путем изложения </w:t>
      </w:r>
      <w:r w:rsidR="008B4BEC" w:rsidRPr="0086393C">
        <w:rPr>
          <w:sz w:val="28"/>
          <w:szCs w:val="28"/>
        </w:rPr>
        <w:t>муниципаль</w:t>
      </w:r>
      <w:r w:rsidRPr="0086393C">
        <w:rPr>
          <w:sz w:val="28"/>
          <w:szCs w:val="28"/>
        </w:rPr>
        <w:t xml:space="preserve">ной программы </w:t>
      </w:r>
      <w:r w:rsidR="0086393C" w:rsidRPr="0086393C">
        <w:rPr>
          <w:sz w:val="28"/>
          <w:szCs w:val="28"/>
        </w:rPr>
        <w:t>в новой редакции не допускается, за исключением приведения муниципальной программы в соответствие со стратегией социально-экономического развития МО «Город Пикалево», планом мероприятий по реализации стратегии социально-экономического развития МО «Город Пикалево» или перечнем муниципальных программ.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Структурная единица </w:t>
      </w:r>
      <w:r w:rsidR="008B4BEC" w:rsidRPr="00231460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 может быть изложена в новой редакции только в случае внесения существенных изменений.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Внесение изменений в параметры </w:t>
      </w:r>
      <w:r w:rsidR="008B4BEC" w:rsidRPr="00231460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программы, относящиеся к завершившемуся финансовому году, не допускается.</w:t>
      </w:r>
    </w:p>
    <w:p w:rsidR="0086393C" w:rsidRPr="003F59AF" w:rsidRDefault="0086393C" w:rsidP="003F59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9AF">
        <w:rPr>
          <w:rFonts w:ascii="Times New Roman" w:hAnsi="Times New Roman" w:cs="Times New Roman"/>
          <w:sz w:val="28"/>
          <w:szCs w:val="28"/>
        </w:rPr>
        <w:lastRenderedPageBreak/>
        <w:t>При внесении изменений в муниципальную программу должны быть внесены изменения, касающиеся фактических значений целевых показателей (индикаторов) муниципальной программы (при наличии соответствующей информации) и фактических расходов за счет всех источников за отчетный период. При формировании сведений о значениях целевых показателей (индикаторов) муниципальной программы указываются:</w:t>
      </w:r>
    </w:p>
    <w:p w:rsidR="0086393C" w:rsidRPr="003F59AF" w:rsidRDefault="0086393C" w:rsidP="003F59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9AF">
        <w:rPr>
          <w:rFonts w:ascii="Times New Roman" w:hAnsi="Times New Roman" w:cs="Times New Roman"/>
          <w:sz w:val="28"/>
          <w:szCs w:val="28"/>
        </w:rPr>
        <w:t>для отчетного периода - плановые и фактические значения показателей (индикаторов) при наличии информации о фактических значениях;</w:t>
      </w:r>
    </w:p>
    <w:p w:rsidR="0086393C" w:rsidRPr="003F59AF" w:rsidRDefault="0086393C" w:rsidP="003F59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9AF">
        <w:rPr>
          <w:rFonts w:ascii="Times New Roman" w:hAnsi="Times New Roman" w:cs="Times New Roman"/>
          <w:sz w:val="28"/>
          <w:szCs w:val="28"/>
        </w:rPr>
        <w:t>для текущего года и планового периода - плановые значения показателей (индикаторов).</w:t>
      </w:r>
    </w:p>
    <w:p w:rsidR="0086393C" w:rsidRPr="003F59AF" w:rsidRDefault="0086393C" w:rsidP="003F59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9AF">
        <w:rPr>
          <w:rFonts w:ascii="Times New Roman" w:hAnsi="Times New Roman" w:cs="Times New Roman"/>
          <w:sz w:val="28"/>
          <w:szCs w:val="28"/>
        </w:rPr>
        <w:t>При формировании сведений о расходах муниципальной программы указываются:</w:t>
      </w:r>
    </w:p>
    <w:p w:rsidR="0086393C" w:rsidRPr="003F59AF" w:rsidRDefault="0086393C" w:rsidP="003F59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9AF">
        <w:rPr>
          <w:rFonts w:ascii="Times New Roman" w:hAnsi="Times New Roman" w:cs="Times New Roman"/>
          <w:sz w:val="28"/>
          <w:szCs w:val="28"/>
        </w:rPr>
        <w:t>для отчетного периода - плановые и фактические расходы;</w:t>
      </w:r>
    </w:p>
    <w:p w:rsidR="0086393C" w:rsidRPr="003F59AF" w:rsidRDefault="0086393C" w:rsidP="003F59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9AF">
        <w:rPr>
          <w:rFonts w:ascii="Times New Roman" w:hAnsi="Times New Roman" w:cs="Times New Roman"/>
          <w:sz w:val="28"/>
          <w:szCs w:val="28"/>
        </w:rPr>
        <w:t>для текущего года и планового периода - плановые (прогнозные) расходы.</w:t>
      </w:r>
    </w:p>
    <w:p w:rsidR="0086393C" w:rsidRPr="003F59AF" w:rsidRDefault="0086393C" w:rsidP="003F59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9AF">
        <w:rPr>
          <w:rFonts w:ascii="Times New Roman" w:hAnsi="Times New Roman" w:cs="Times New Roman"/>
          <w:sz w:val="28"/>
          <w:szCs w:val="28"/>
        </w:rPr>
        <w:t>Подготовка проекта изменений осуществляется ответственным исполнителем муниципальной программы совместно с соисполнителями и участниками.</w:t>
      </w:r>
    </w:p>
    <w:p w:rsidR="0086393C" w:rsidRPr="003F59AF" w:rsidRDefault="0086393C" w:rsidP="003F59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9AF">
        <w:rPr>
          <w:rFonts w:ascii="Times New Roman" w:hAnsi="Times New Roman" w:cs="Times New Roman"/>
          <w:sz w:val="28"/>
          <w:szCs w:val="28"/>
        </w:rPr>
        <w:t xml:space="preserve">Согласование проекта изменений осуществляется в соответствии с </w:t>
      </w:r>
      <w:hyperlink w:anchor="Par124" w:tooltip="3.3. Разработка проекта государственной программы осуществляется ответственным исполнителем совместно с соисполнителями в форме проекта постановления Правительства Ленинградской области, сроки и порядок подготовки которого определяются в соответствии с Инструк" w:history="1">
        <w:r w:rsidRPr="003F59AF">
          <w:rPr>
            <w:rFonts w:ascii="Times New Roman" w:hAnsi="Times New Roman" w:cs="Times New Roman"/>
            <w:color w:val="0000FF"/>
            <w:sz w:val="28"/>
            <w:szCs w:val="28"/>
          </w:rPr>
          <w:t>пунктами 3.3</w:t>
        </w:r>
      </w:hyperlink>
      <w:r w:rsidRPr="003F59AF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141" w:tooltip="3.8. При наличии положительной оценки Комитета экономического развития и инвестиционной деятельности Ленинградской области, комитета финансов Ленинградской области и комитета правового обеспечения Ленинградской области ответственный исполнитель обеспечивает об" w:history="1">
        <w:r w:rsidRPr="003F59AF">
          <w:rPr>
            <w:rFonts w:ascii="Times New Roman" w:hAnsi="Times New Roman" w:cs="Times New Roman"/>
            <w:color w:val="0000FF"/>
            <w:sz w:val="28"/>
            <w:szCs w:val="28"/>
          </w:rPr>
          <w:t>3.8</w:t>
        </w:r>
      </w:hyperlink>
      <w:r w:rsidRPr="003F59AF">
        <w:rPr>
          <w:rFonts w:ascii="Times New Roman" w:hAnsi="Times New Roman" w:cs="Times New Roman"/>
          <w:sz w:val="28"/>
          <w:szCs w:val="28"/>
        </w:rPr>
        <w:t xml:space="preserve"> настоящего Порядка. </w:t>
      </w:r>
    </w:p>
    <w:p w:rsidR="0086393C" w:rsidRPr="003F59AF" w:rsidRDefault="0086393C" w:rsidP="003F59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81"/>
      <w:bookmarkEnd w:id="8"/>
      <w:r w:rsidRPr="003F59AF">
        <w:rPr>
          <w:rFonts w:ascii="Times New Roman" w:hAnsi="Times New Roman" w:cs="Times New Roman"/>
          <w:sz w:val="28"/>
          <w:szCs w:val="28"/>
        </w:rPr>
        <w:t>3.</w:t>
      </w:r>
      <w:r w:rsidR="00573A3E">
        <w:rPr>
          <w:rFonts w:ascii="Times New Roman" w:hAnsi="Times New Roman" w:cs="Times New Roman"/>
          <w:sz w:val="28"/>
          <w:szCs w:val="28"/>
        </w:rPr>
        <w:t>8</w:t>
      </w:r>
      <w:r w:rsidRPr="003F59AF">
        <w:rPr>
          <w:rFonts w:ascii="Times New Roman" w:hAnsi="Times New Roman" w:cs="Times New Roman"/>
          <w:sz w:val="28"/>
          <w:szCs w:val="28"/>
        </w:rPr>
        <w:t xml:space="preserve">. По итогам года не позднее 20 декабря текущего финансового года в </w:t>
      </w:r>
      <w:r w:rsidR="003F59AF" w:rsidRPr="003F59AF">
        <w:rPr>
          <w:rFonts w:ascii="Times New Roman" w:hAnsi="Times New Roman" w:cs="Times New Roman"/>
          <w:sz w:val="28"/>
          <w:szCs w:val="28"/>
        </w:rPr>
        <w:t>муниципаль</w:t>
      </w:r>
      <w:r w:rsidRPr="003F59AF">
        <w:rPr>
          <w:rFonts w:ascii="Times New Roman" w:hAnsi="Times New Roman" w:cs="Times New Roman"/>
          <w:sz w:val="28"/>
          <w:szCs w:val="28"/>
        </w:rPr>
        <w:t xml:space="preserve">ную программу должны быть внесены изменения в части объемов бюджетных ассигнований, соответствующие последней редакции </w:t>
      </w:r>
      <w:r w:rsidR="003F59AF" w:rsidRPr="003F59AF">
        <w:rPr>
          <w:rFonts w:ascii="Times New Roman" w:hAnsi="Times New Roman" w:cs="Times New Roman"/>
          <w:sz w:val="28"/>
          <w:szCs w:val="28"/>
        </w:rPr>
        <w:t>местного</w:t>
      </w:r>
      <w:r w:rsidRPr="003F59AF">
        <w:rPr>
          <w:rFonts w:ascii="Times New Roman" w:hAnsi="Times New Roman" w:cs="Times New Roman"/>
          <w:sz w:val="28"/>
          <w:szCs w:val="28"/>
        </w:rPr>
        <w:t xml:space="preserve"> бюджета на текущий финансовый год.</w:t>
      </w:r>
    </w:p>
    <w:p w:rsidR="003916AB" w:rsidRPr="003F59AF" w:rsidRDefault="003916AB" w:rsidP="003F59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916AB" w:rsidRPr="008B4BEC" w:rsidRDefault="003916AB" w:rsidP="008B4BE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9" w:name="Par168"/>
      <w:bookmarkEnd w:id="9"/>
      <w:r w:rsidRPr="008B4BEC">
        <w:rPr>
          <w:b/>
          <w:sz w:val="28"/>
          <w:szCs w:val="28"/>
        </w:rPr>
        <w:t>4. Финансовое обеспечение реализации</w:t>
      </w:r>
      <w:r w:rsidR="008B4BEC" w:rsidRPr="008B4BEC">
        <w:rPr>
          <w:b/>
          <w:sz w:val="28"/>
          <w:szCs w:val="28"/>
        </w:rPr>
        <w:t xml:space="preserve"> муниципаль</w:t>
      </w:r>
      <w:r w:rsidRPr="008B4BEC">
        <w:rPr>
          <w:b/>
          <w:sz w:val="28"/>
          <w:szCs w:val="28"/>
        </w:rPr>
        <w:t>ных программ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4.1. Финансовое обеспечение реализации </w:t>
      </w:r>
      <w:r w:rsidR="008B4BEC" w:rsidRPr="00231460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ных программ осуществляется за счет средств федерального бюджета, областного бюджет</w:t>
      </w:r>
      <w:r w:rsidR="008B4BEC">
        <w:rPr>
          <w:sz w:val="28"/>
          <w:szCs w:val="28"/>
        </w:rPr>
        <w:t>а Ленинградской области, местного бюджета</w:t>
      </w:r>
      <w:r w:rsidRPr="003916AB">
        <w:rPr>
          <w:sz w:val="28"/>
          <w:szCs w:val="28"/>
        </w:rPr>
        <w:t xml:space="preserve"> и прочих источников.</w:t>
      </w:r>
    </w:p>
    <w:p w:rsidR="003F59AF" w:rsidRPr="003F59AF" w:rsidRDefault="003F59AF" w:rsidP="003F59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9AF">
        <w:rPr>
          <w:rFonts w:ascii="Times New Roman" w:hAnsi="Times New Roman" w:cs="Times New Roman"/>
          <w:sz w:val="28"/>
          <w:szCs w:val="28"/>
        </w:rPr>
        <w:t>В составе расходов на реализацию муниципальных программ отражаются:</w:t>
      </w:r>
    </w:p>
    <w:p w:rsidR="003F59AF" w:rsidRPr="003F59AF" w:rsidRDefault="003F59AF" w:rsidP="003F59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9AF">
        <w:rPr>
          <w:rFonts w:ascii="Times New Roman" w:hAnsi="Times New Roman" w:cs="Times New Roman"/>
          <w:sz w:val="28"/>
          <w:szCs w:val="28"/>
        </w:rPr>
        <w:t>расходы федерального бюджета - в части планируемых объемов межбюджетных трансфертов областному бюджету, а также расходов на мероприятия, финансируемые напрямую из федерального бюджета;</w:t>
      </w:r>
    </w:p>
    <w:p w:rsidR="003F59AF" w:rsidRPr="003F59AF" w:rsidRDefault="003F59AF" w:rsidP="003F59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9AF">
        <w:rPr>
          <w:rFonts w:ascii="Times New Roman" w:hAnsi="Times New Roman" w:cs="Times New Roman"/>
          <w:sz w:val="28"/>
          <w:szCs w:val="28"/>
        </w:rPr>
        <w:t>расходы федерального бюджета, областного бюджета Ленинградской области - в части планируемых ассигнований местного бюджета на реализацию мероприятий;</w:t>
      </w:r>
    </w:p>
    <w:p w:rsidR="003F59AF" w:rsidRPr="003F59AF" w:rsidRDefault="003F59AF" w:rsidP="003F59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9AF">
        <w:rPr>
          <w:rFonts w:ascii="Times New Roman" w:hAnsi="Times New Roman" w:cs="Times New Roman"/>
          <w:sz w:val="28"/>
          <w:szCs w:val="28"/>
        </w:rPr>
        <w:t>расходы местных бюджетов - в части планируемых (прогнозируемых) объемов софинансирования мероприятий, для осуществления которых предоставляются субсидии из федерального бюджета, областного бюджета Ленинградской области;</w:t>
      </w:r>
    </w:p>
    <w:p w:rsidR="003F59AF" w:rsidRPr="003F59AF" w:rsidRDefault="003F59AF" w:rsidP="003F59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9AF">
        <w:rPr>
          <w:rFonts w:ascii="Times New Roman" w:hAnsi="Times New Roman" w:cs="Times New Roman"/>
          <w:sz w:val="28"/>
          <w:szCs w:val="28"/>
        </w:rPr>
        <w:t>расходы иных организаций - в части финансирования мероприятий, реализуемых при финансовом или организационном участии МО «Город Пикалево».</w:t>
      </w:r>
    </w:p>
    <w:p w:rsidR="003916AB" w:rsidRPr="003916AB" w:rsidRDefault="00D77585" w:rsidP="003F59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5" w:history="1">
        <w:r w:rsidR="003916AB" w:rsidRPr="003F59AF">
          <w:rPr>
            <w:sz w:val="28"/>
            <w:szCs w:val="28"/>
          </w:rPr>
          <w:t>4.2</w:t>
        </w:r>
      </w:hyperlink>
      <w:r w:rsidR="003916AB" w:rsidRPr="003F59AF">
        <w:rPr>
          <w:sz w:val="28"/>
          <w:szCs w:val="28"/>
        </w:rPr>
        <w:t>. Финансовое обеспечение реализации</w:t>
      </w:r>
      <w:r w:rsidR="003916AB" w:rsidRPr="003916AB">
        <w:rPr>
          <w:sz w:val="28"/>
          <w:szCs w:val="28"/>
        </w:rPr>
        <w:t xml:space="preserve"> </w:t>
      </w:r>
      <w:r w:rsidR="008B4BEC" w:rsidRPr="00231460">
        <w:rPr>
          <w:sz w:val="28"/>
          <w:szCs w:val="28"/>
        </w:rPr>
        <w:t>муниципаль</w:t>
      </w:r>
      <w:r w:rsidR="003916AB" w:rsidRPr="003916AB">
        <w:rPr>
          <w:sz w:val="28"/>
          <w:szCs w:val="28"/>
        </w:rPr>
        <w:t xml:space="preserve">ных программ в части </w:t>
      </w:r>
      <w:r w:rsidR="003916AB" w:rsidRPr="003916AB">
        <w:rPr>
          <w:sz w:val="28"/>
          <w:szCs w:val="28"/>
        </w:rPr>
        <w:lastRenderedPageBreak/>
        <w:t xml:space="preserve">расходных обязательств </w:t>
      </w:r>
      <w:r w:rsidR="008B4BEC" w:rsidRPr="00292089">
        <w:rPr>
          <w:sz w:val="28"/>
          <w:szCs w:val="28"/>
        </w:rPr>
        <w:t>МО «Город Пикалево»</w:t>
      </w:r>
      <w:r w:rsidR="003916AB" w:rsidRPr="003916AB">
        <w:rPr>
          <w:sz w:val="28"/>
          <w:szCs w:val="28"/>
        </w:rPr>
        <w:t xml:space="preserve"> осуществляется за счет бюджетных ассигнований </w:t>
      </w:r>
      <w:r w:rsidR="0049114F">
        <w:rPr>
          <w:sz w:val="28"/>
          <w:szCs w:val="28"/>
        </w:rPr>
        <w:t>местного</w:t>
      </w:r>
      <w:r w:rsidR="003916AB" w:rsidRPr="003916AB">
        <w:rPr>
          <w:sz w:val="28"/>
          <w:szCs w:val="28"/>
        </w:rPr>
        <w:t xml:space="preserve"> бюджета (далее - бюджетные ассигнования). Распределение бюджетных ассигнований на реализацию </w:t>
      </w:r>
      <w:r w:rsidR="0049114F" w:rsidRPr="00231460">
        <w:rPr>
          <w:sz w:val="28"/>
          <w:szCs w:val="28"/>
        </w:rPr>
        <w:t>муниципаль</w:t>
      </w:r>
      <w:r w:rsidR="003916AB" w:rsidRPr="003916AB">
        <w:rPr>
          <w:sz w:val="28"/>
          <w:szCs w:val="28"/>
        </w:rPr>
        <w:t xml:space="preserve">ных программ (подпрограмм) утверждается </w:t>
      </w:r>
      <w:r w:rsidR="0049114F" w:rsidRPr="00292089">
        <w:rPr>
          <w:sz w:val="28"/>
          <w:szCs w:val="28"/>
        </w:rPr>
        <w:t>решением Совета депутатов о бюджете МО «Город Пикалево»</w:t>
      </w:r>
      <w:r w:rsidR="003916AB" w:rsidRPr="003916AB">
        <w:rPr>
          <w:sz w:val="28"/>
          <w:szCs w:val="28"/>
        </w:rPr>
        <w:t xml:space="preserve"> на очередной финансовый год и на плановый период.</w:t>
      </w:r>
    </w:p>
    <w:p w:rsidR="003916AB" w:rsidRPr="003F59AF" w:rsidRDefault="00930C68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3F59AF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3916AB" w:rsidRPr="003916AB">
        <w:rPr>
          <w:sz w:val="28"/>
          <w:szCs w:val="28"/>
        </w:rPr>
        <w:t xml:space="preserve">Внесение изменений в </w:t>
      </w:r>
      <w:r w:rsidR="0049114F" w:rsidRPr="00231460">
        <w:rPr>
          <w:sz w:val="28"/>
          <w:szCs w:val="28"/>
        </w:rPr>
        <w:t>муниципаль</w:t>
      </w:r>
      <w:r w:rsidR="003916AB" w:rsidRPr="003916AB">
        <w:rPr>
          <w:sz w:val="28"/>
          <w:szCs w:val="28"/>
        </w:rPr>
        <w:t xml:space="preserve">ные программы является основанием для подготовки проекта </w:t>
      </w:r>
      <w:r w:rsidR="0049114F">
        <w:rPr>
          <w:sz w:val="28"/>
          <w:szCs w:val="28"/>
        </w:rPr>
        <w:t>решения Совета депутатов МО «Город Пикалево»</w:t>
      </w:r>
      <w:r w:rsidR="003916AB" w:rsidRPr="003916AB">
        <w:rPr>
          <w:sz w:val="28"/>
          <w:szCs w:val="28"/>
        </w:rPr>
        <w:t xml:space="preserve"> о </w:t>
      </w:r>
      <w:r w:rsidR="003916AB" w:rsidRPr="003F59AF">
        <w:rPr>
          <w:sz w:val="28"/>
          <w:szCs w:val="28"/>
        </w:rPr>
        <w:t xml:space="preserve">внесении изменений в </w:t>
      </w:r>
      <w:r w:rsidR="0049114F" w:rsidRPr="003F59AF">
        <w:rPr>
          <w:sz w:val="28"/>
          <w:szCs w:val="28"/>
        </w:rPr>
        <w:t>решение о бюджете МО «Город Пикалево»</w:t>
      </w:r>
      <w:r w:rsidR="003F59AF" w:rsidRPr="003F59AF">
        <w:rPr>
          <w:sz w:val="28"/>
          <w:szCs w:val="28"/>
        </w:rPr>
        <w:t xml:space="preserve"> в соответствии с бюджетным законодательством МО «Город Пикалево»</w:t>
      </w:r>
      <w:r w:rsidR="003916AB" w:rsidRPr="003F59AF">
        <w:rPr>
          <w:sz w:val="28"/>
          <w:szCs w:val="28"/>
        </w:rPr>
        <w:t>.</w:t>
      </w:r>
    </w:p>
    <w:p w:rsidR="003916AB" w:rsidRPr="003916AB" w:rsidRDefault="00D77585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6" w:history="1">
        <w:r w:rsidR="0049114F">
          <w:rPr>
            <w:sz w:val="28"/>
            <w:szCs w:val="28"/>
          </w:rPr>
          <w:t>4</w:t>
        </w:r>
      </w:hyperlink>
      <w:r w:rsidR="003916AB" w:rsidRPr="0049114F">
        <w:rPr>
          <w:sz w:val="28"/>
          <w:szCs w:val="28"/>
        </w:rPr>
        <w:t>.</w:t>
      </w:r>
      <w:r w:rsidR="003F59AF">
        <w:rPr>
          <w:sz w:val="28"/>
          <w:szCs w:val="28"/>
        </w:rPr>
        <w:t>4</w:t>
      </w:r>
      <w:r w:rsidR="004A2F96">
        <w:rPr>
          <w:sz w:val="28"/>
          <w:szCs w:val="28"/>
        </w:rPr>
        <w:t>.</w:t>
      </w:r>
      <w:r w:rsidR="003916AB" w:rsidRPr="003916AB">
        <w:rPr>
          <w:sz w:val="28"/>
          <w:szCs w:val="28"/>
        </w:rPr>
        <w:t xml:space="preserve"> Планирование бюджетных ассигнований на реализацию </w:t>
      </w:r>
      <w:r w:rsidR="004A2F96">
        <w:rPr>
          <w:sz w:val="28"/>
          <w:szCs w:val="28"/>
        </w:rPr>
        <w:t>муниципаль</w:t>
      </w:r>
      <w:r w:rsidR="003916AB" w:rsidRPr="003916AB">
        <w:rPr>
          <w:sz w:val="28"/>
          <w:szCs w:val="28"/>
        </w:rPr>
        <w:t xml:space="preserve">ных программ в очередном году и плановом периоде осуществляется в соответствии с нормативными правовыми актами </w:t>
      </w:r>
      <w:r w:rsidR="004A2F96">
        <w:rPr>
          <w:sz w:val="28"/>
          <w:szCs w:val="28"/>
        </w:rPr>
        <w:t>администрации</w:t>
      </w:r>
      <w:r w:rsidR="003916AB" w:rsidRPr="003916AB">
        <w:rPr>
          <w:sz w:val="28"/>
          <w:szCs w:val="28"/>
        </w:rPr>
        <w:t xml:space="preserve">, регулирующими порядок составления проекта </w:t>
      </w:r>
      <w:r w:rsidR="004A2F96">
        <w:rPr>
          <w:sz w:val="28"/>
          <w:szCs w:val="28"/>
        </w:rPr>
        <w:t>местного</w:t>
      </w:r>
      <w:r w:rsidR="003916AB" w:rsidRPr="003916AB">
        <w:rPr>
          <w:sz w:val="28"/>
          <w:szCs w:val="28"/>
        </w:rPr>
        <w:t xml:space="preserve"> бюджета и планирование бюджетных ассигнований.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916AB" w:rsidRPr="004A2F96" w:rsidRDefault="003916AB" w:rsidP="004A2F96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10" w:name="Par179"/>
      <w:bookmarkEnd w:id="10"/>
      <w:r w:rsidRPr="004A2F96">
        <w:rPr>
          <w:b/>
          <w:sz w:val="28"/>
          <w:szCs w:val="28"/>
        </w:rPr>
        <w:t>5. Управление и контроль реализации</w:t>
      </w:r>
      <w:r w:rsidR="004A2F96" w:rsidRPr="004A2F96">
        <w:rPr>
          <w:b/>
          <w:sz w:val="28"/>
          <w:szCs w:val="28"/>
        </w:rPr>
        <w:t xml:space="preserve"> муниципальной</w:t>
      </w:r>
      <w:r w:rsidRPr="004A2F96">
        <w:rPr>
          <w:b/>
          <w:sz w:val="28"/>
          <w:szCs w:val="28"/>
        </w:rPr>
        <w:t xml:space="preserve"> программы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5.1. Текущее управление реализацией </w:t>
      </w:r>
      <w:r w:rsidR="004A2F96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ной программы осуществляется в порядке, установленном </w:t>
      </w:r>
      <w:hyperlink r:id="rId17" w:history="1">
        <w:r w:rsidRPr="003916AB">
          <w:rPr>
            <w:color w:val="0000FF"/>
            <w:sz w:val="28"/>
            <w:szCs w:val="28"/>
          </w:rPr>
          <w:t>Методическими указаниями</w:t>
        </w:r>
      </w:hyperlink>
      <w:r w:rsidRPr="003916AB">
        <w:rPr>
          <w:sz w:val="28"/>
          <w:szCs w:val="28"/>
        </w:rPr>
        <w:t xml:space="preserve"> и настоящим Порядком.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5.2. Реализация </w:t>
      </w:r>
      <w:r w:rsidR="004A2F96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ной программы осуществляется в соответствии с планом реализации </w:t>
      </w:r>
      <w:r w:rsidR="004A2F96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ной программы, разрабатываемым на весь период реализации </w:t>
      </w:r>
      <w:r w:rsidR="004A2F96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ной программы и содержащим перечень основных мероприятий </w:t>
      </w:r>
      <w:r w:rsidR="004A2F96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 с указанием сроков, бюджетных ассигнований, а также информации о расходах из других источников.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План реализации </w:t>
      </w:r>
      <w:r w:rsidR="004A2F96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ной программы разрабатывается в соответствии с формами, установленными </w:t>
      </w:r>
      <w:hyperlink r:id="rId18" w:history="1">
        <w:r w:rsidRPr="003916AB">
          <w:rPr>
            <w:color w:val="0000FF"/>
            <w:sz w:val="28"/>
            <w:szCs w:val="28"/>
          </w:rPr>
          <w:t>Методическими указаниями</w:t>
        </w:r>
      </w:hyperlink>
      <w:r w:rsidRPr="003916AB">
        <w:rPr>
          <w:sz w:val="28"/>
          <w:szCs w:val="28"/>
        </w:rPr>
        <w:t>.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План реализации </w:t>
      </w:r>
      <w:r w:rsidR="004A2F96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ной программы утверждается в составе </w:t>
      </w:r>
      <w:r w:rsidR="004A2F96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программы.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Средства на предоставление межбюджетных трансфертов предусматриваются в плане реализации </w:t>
      </w:r>
      <w:r w:rsidR="004A2F96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 в разрезе форм и направлений их предоставления.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Средства на строительство, реконструкцию и модернизацию объектов муниципальной собственности предусматриваются в плане реализации </w:t>
      </w:r>
      <w:r w:rsidR="00472971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 в разрезе основных мероприятий (групп объектов).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Перечень объектов, строительство, реконструкция и модернизация которых предусмотрены в рамках </w:t>
      </w:r>
      <w:r w:rsidR="00472971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ной программы, формируется ответственным исполнителем в порядке и по формам, установленным </w:t>
      </w:r>
      <w:hyperlink r:id="rId19" w:history="1">
        <w:r w:rsidRPr="003916AB">
          <w:rPr>
            <w:color w:val="0000FF"/>
            <w:sz w:val="28"/>
            <w:szCs w:val="28"/>
          </w:rPr>
          <w:t>Методическими указаниями</w:t>
        </w:r>
      </w:hyperlink>
      <w:r w:rsidRPr="003916AB">
        <w:rPr>
          <w:sz w:val="28"/>
          <w:szCs w:val="28"/>
        </w:rPr>
        <w:t>.</w:t>
      </w:r>
    </w:p>
    <w:p w:rsid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>5.</w:t>
      </w:r>
      <w:r w:rsidR="00472971">
        <w:rPr>
          <w:sz w:val="28"/>
          <w:szCs w:val="28"/>
        </w:rPr>
        <w:t>3</w:t>
      </w:r>
      <w:r w:rsidRPr="003916AB">
        <w:rPr>
          <w:sz w:val="28"/>
          <w:szCs w:val="28"/>
        </w:rPr>
        <w:t xml:space="preserve">. </w:t>
      </w:r>
      <w:bookmarkStart w:id="11" w:name="Par218"/>
      <w:bookmarkEnd w:id="11"/>
      <w:r w:rsidRPr="003916AB">
        <w:rPr>
          <w:sz w:val="28"/>
          <w:szCs w:val="28"/>
        </w:rPr>
        <w:t xml:space="preserve">Ответственный исполнитель совместно с соисполнителями и участниками </w:t>
      </w:r>
      <w:r w:rsidR="00891377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ной программы ежеквартально до 15-го числа месяца, следующего за отчетным кварталом, по итогам года - до </w:t>
      </w:r>
      <w:r w:rsidR="00891377">
        <w:rPr>
          <w:sz w:val="28"/>
          <w:szCs w:val="28"/>
        </w:rPr>
        <w:t>20</w:t>
      </w:r>
      <w:r w:rsidRPr="003916AB">
        <w:rPr>
          <w:sz w:val="28"/>
          <w:szCs w:val="28"/>
        </w:rPr>
        <w:t xml:space="preserve"> </w:t>
      </w:r>
      <w:r w:rsidR="00891377">
        <w:rPr>
          <w:sz w:val="28"/>
          <w:szCs w:val="28"/>
        </w:rPr>
        <w:t>января</w:t>
      </w:r>
      <w:r w:rsidRPr="003916AB">
        <w:rPr>
          <w:sz w:val="28"/>
          <w:szCs w:val="28"/>
        </w:rPr>
        <w:t xml:space="preserve"> года, следующего за отчетным, разрабатывает и направляет в </w:t>
      </w:r>
      <w:r w:rsidR="00891377">
        <w:rPr>
          <w:sz w:val="28"/>
          <w:szCs w:val="28"/>
        </w:rPr>
        <w:t>отдел</w:t>
      </w:r>
      <w:r w:rsidR="00891377" w:rsidRPr="003916AB">
        <w:rPr>
          <w:sz w:val="28"/>
          <w:szCs w:val="28"/>
        </w:rPr>
        <w:t xml:space="preserve"> экономи</w:t>
      </w:r>
      <w:r w:rsidR="00891377">
        <w:rPr>
          <w:sz w:val="28"/>
          <w:szCs w:val="28"/>
        </w:rPr>
        <w:t>ки</w:t>
      </w:r>
      <w:r w:rsidR="00891377" w:rsidRPr="003916AB">
        <w:rPr>
          <w:sz w:val="28"/>
          <w:szCs w:val="28"/>
        </w:rPr>
        <w:t xml:space="preserve"> </w:t>
      </w:r>
      <w:r w:rsidR="00891377">
        <w:rPr>
          <w:sz w:val="28"/>
          <w:szCs w:val="28"/>
        </w:rPr>
        <w:t>администрации</w:t>
      </w:r>
      <w:r w:rsidR="00891377" w:rsidRPr="003916AB">
        <w:rPr>
          <w:sz w:val="28"/>
          <w:szCs w:val="28"/>
        </w:rPr>
        <w:t xml:space="preserve"> </w:t>
      </w:r>
      <w:r w:rsidRPr="003916AB">
        <w:rPr>
          <w:sz w:val="28"/>
          <w:szCs w:val="28"/>
        </w:rPr>
        <w:t xml:space="preserve">отчет о реализации </w:t>
      </w:r>
      <w:r w:rsidR="00E65345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ной программы по формам, установленным </w:t>
      </w:r>
      <w:hyperlink r:id="rId20" w:history="1">
        <w:r w:rsidRPr="003916AB">
          <w:rPr>
            <w:color w:val="0000FF"/>
            <w:sz w:val="28"/>
            <w:szCs w:val="28"/>
          </w:rPr>
          <w:t>Методическими указаниями</w:t>
        </w:r>
      </w:hyperlink>
      <w:r w:rsidRPr="003916AB">
        <w:rPr>
          <w:sz w:val="28"/>
          <w:szCs w:val="28"/>
        </w:rPr>
        <w:t>.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Годовой отчет о реализации </w:t>
      </w:r>
      <w:r w:rsidR="00E65345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ной программы размещается </w:t>
      </w:r>
      <w:r w:rsidRPr="003916AB">
        <w:rPr>
          <w:sz w:val="28"/>
          <w:szCs w:val="28"/>
        </w:rPr>
        <w:lastRenderedPageBreak/>
        <w:t xml:space="preserve">ответственным исполнителем на официальном </w:t>
      </w:r>
      <w:r w:rsidR="0025465B">
        <w:rPr>
          <w:sz w:val="28"/>
          <w:szCs w:val="28"/>
        </w:rPr>
        <w:t xml:space="preserve">сайте </w:t>
      </w:r>
      <w:r w:rsidR="00E65345">
        <w:rPr>
          <w:sz w:val="28"/>
          <w:szCs w:val="28"/>
        </w:rPr>
        <w:t>МО «Город Пикалево»</w:t>
      </w:r>
      <w:r w:rsidR="00E65345" w:rsidRPr="007F292C">
        <w:rPr>
          <w:sz w:val="28"/>
          <w:szCs w:val="28"/>
        </w:rPr>
        <w:t xml:space="preserve"> в сети </w:t>
      </w:r>
      <w:r w:rsidR="00E65345">
        <w:rPr>
          <w:sz w:val="28"/>
          <w:szCs w:val="28"/>
        </w:rPr>
        <w:t>«</w:t>
      </w:r>
      <w:r w:rsidR="00E65345" w:rsidRPr="007F292C">
        <w:rPr>
          <w:sz w:val="28"/>
          <w:szCs w:val="28"/>
        </w:rPr>
        <w:t>Интернет</w:t>
      </w:r>
      <w:r w:rsidR="00E65345">
        <w:rPr>
          <w:sz w:val="28"/>
          <w:szCs w:val="28"/>
        </w:rPr>
        <w:t>».</w:t>
      </w:r>
    </w:p>
    <w:p w:rsidR="00BC3DF4" w:rsidRPr="00BC3DF4" w:rsidRDefault="003916AB" w:rsidP="00BC3D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3DF4">
        <w:rPr>
          <w:rFonts w:ascii="Times New Roman" w:hAnsi="Times New Roman" w:cs="Times New Roman"/>
          <w:sz w:val="28"/>
          <w:szCs w:val="28"/>
        </w:rPr>
        <w:t>5.</w:t>
      </w:r>
      <w:r w:rsidR="0025465B" w:rsidRPr="00BC3DF4">
        <w:rPr>
          <w:rFonts w:ascii="Times New Roman" w:hAnsi="Times New Roman" w:cs="Times New Roman"/>
          <w:sz w:val="28"/>
          <w:szCs w:val="28"/>
        </w:rPr>
        <w:t>4</w:t>
      </w:r>
      <w:r w:rsidRPr="00BC3DF4">
        <w:rPr>
          <w:rFonts w:ascii="Times New Roman" w:hAnsi="Times New Roman" w:cs="Times New Roman"/>
          <w:sz w:val="28"/>
          <w:szCs w:val="28"/>
        </w:rPr>
        <w:t xml:space="preserve">. </w:t>
      </w:r>
      <w:r w:rsidR="00BC3DF4" w:rsidRPr="00BC3DF4">
        <w:rPr>
          <w:rFonts w:ascii="Times New Roman" w:hAnsi="Times New Roman" w:cs="Times New Roman"/>
          <w:sz w:val="28"/>
          <w:szCs w:val="28"/>
        </w:rPr>
        <w:t>Информация ответственного исполнителя</w:t>
      </w:r>
      <w:r w:rsidR="00BC3DF4">
        <w:rPr>
          <w:rFonts w:ascii="Times New Roman" w:hAnsi="Times New Roman" w:cs="Times New Roman"/>
          <w:sz w:val="28"/>
          <w:szCs w:val="28"/>
        </w:rPr>
        <w:t xml:space="preserve"> в форме доклада</w:t>
      </w:r>
      <w:r w:rsidR="00BC3DF4" w:rsidRPr="00BC3DF4">
        <w:rPr>
          <w:rFonts w:ascii="Times New Roman" w:hAnsi="Times New Roman" w:cs="Times New Roman"/>
          <w:sz w:val="28"/>
          <w:szCs w:val="28"/>
        </w:rPr>
        <w:t xml:space="preserve"> о ходе реализации муниципальной программы при необходимости заслушивается на заседании </w:t>
      </w:r>
      <w:r w:rsidR="00BC3DF4">
        <w:rPr>
          <w:rFonts w:ascii="Times New Roman" w:hAnsi="Times New Roman" w:cs="Times New Roman"/>
          <w:sz w:val="28"/>
          <w:szCs w:val="28"/>
        </w:rPr>
        <w:t>Совета депутатов МО «Город Пикалево»</w:t>
      </w:r>
      <w:r w:rsidR="00BC3DF4" w:rsidRPr="00BC3DF4">
        <w:rPr>
          <w:rFonts w:ascii="Times New Roman" w:hAnsi="Times New Roman" w:cs="Times New Roman"/>
          <w:sz w:val="28"/>
          <w:szCs w:val="28"/>
        </w:rPr>
        <w:t>.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>Требования к докладу ответственного исполнителя устанавливаются Методическими указаниями.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>5.</w:t>
      </w:r>
      <w:r w:rsidR="0025465B">
        <w:rPr>
          <w:sz w:val="28"/>
          <w:szCs w:val="28"/>
        </w:rPr>
        <w:t>5</w:t>
      </w:r>
      <w:r w:rsidRPr="003916AB">
        <w:rPr>
          <w:sz w:val="28"/>
          <w:szCs w:val="28"/>
        </w:rPr>
        <w:t xml:space="preserve">. </w:t>
      </w:r>
      <w:r w:rsidR="00F3764E">
        <w:rPr>
          <w:sz w:val="28"/>
          <w:szCs w:val="28"/>
        </w:rPr>
        <w:t>Отдел</w:t>
      </w:r>
      <w:r w:rsidRPr="003916AB">
        <w:rPr>
          <w:sz w:val="28"/>
          <w:szCs w:val="28"/>
        </w:rPr>
        <w:t xml:space="preserve"> финансов </w:t>
      </w:r>
      <w:r w:rsidR="00F3764E">
        <w:rPr>
          <w:sz w:val="28"/>
          <w:szCs w:val="28"/>
        </w:rPr>
        <w:t>администрации</w:t>
      </w:r>
      <w:r w:rsidRPr="003916AB">
        <w:rPr>
          <w:sz w:val="28"/>
          <w:szCs w:val="28"/>
        </w:rPr>
        <w:t xml:space="preserve"> пред</w:t>
      </w:r>
      <w:r w:rsidR="008A4321">
        <w:rPr>
          <w:sz w:val="28"/>
          <w:szCs w:val="28"/>
        </w:rPr>
        <w:t>о</w:t>
      </w:r>
      <w:r w:rsidRPr="003916AB">
        <w:rPr>
          <w:sz w:val="28"/>
          <w:szCs w:val="28"/>
        </w:rPr>
        <w:t xml:space="preserve">ставляет в </w:t>
      </w:r>
      <w:r w:rsidR="00F3764E">
        <w:rPr>
          <w:sz w:val="28"/>
          <w:szCs w:val="28"/>
        </w:rPr>
        <w:t>отдел</w:t>
      </w:r>
      <w:r w:rsidR="00F3764E" w:rsidRPr="003916AB">
        <w:rPr>
          <w:sz w:val="28"/>
          <w:szCs w:val="28"/>
        </w:rPr>
        <w:t xml:space="preserve"> экономи</w:t>
      </w:r>
      <w:r w:rsidR="00F3764E">
        <w:rPr>
          <w:sz w:val="28"/>
          <w:szCs w:val="28"/>
        </w:rPr>
        <w:t>ки</w:t>
      </w:r>
      <w:r w:rsidR="00F3764E" w:rsidRPr="003916AB">
        <w:rPr>
          <w:sz w:val="28"/>
          <w:szCs w:val="28"/>
        </w:rPr>
        <w:t xml:space="preserve"> </w:t>
      </w:r>
      <w:r w:rsidR="00F3764E">
        <w:rPr>
          <w:sz w:val="28"/>
          <w:szCs w:val="28"/>
        </w:rPr>
        <w:t>администрации</w:t>
      </w:r>
      <w:r w:rsidR="00F3764E" w:rsidRPr="003916AB">
        <w:rPr>
          <w:sz w:val="28"/>
          <w:szCs w:val="28"/>
        </w:rPr>
        <w:t xml:space="preserve"> </w:t>
      </w:r>
      <w:r w:rsidRPr="003916AB">
        <w:rPr>
          <w:sz w:val="28"/>
          <w:szCs w:val="28"/>
        </w:rPr>
        <w:t xml:space="preserve">информацию об объемах бюджетных ассигнований, предусмотренных на реализацию </w:t>
      </w:r>
      <w:r w:rsidR="0067581F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ных программ </w:t>
      </w:r>
      <w:r w:rsidR="0067581F">
        <w:rPr>
          <w:sz w:val="28"/>
          <w:szCs w:val="28"/>
        </w:rPr>
        <w:t>решением Совета депутатов МО «Город Пикалево» о</w:t>
      </w:r>
      <w:r w:rsidRPr="003916AB">
        <w:rPr>
          <w:sz w:val="28"/>
          <w:szCs w:val="28"/>
        </w:rPr>
        <w:t xml:space="preserve"> бюджете </w:t>
      </w:r>
      <w:r w:rsidR="0067581F">
        <w:rPr>
          <w:sz w:val="28"/>
          <w:szCs w:val="28"/>
        </w:rPr>
        <w:t>МО «Город Пикалево»</w:t>
      </w:r>
      <w:r w:rsidRPr="003916AB">
        <w:rPr>
          <w:sz w:val="28"/>
          <w:szCs w:val="28"/>
        </w:rPr>
        <w:t xml:space="preserve">, и фактических расходах </w:t>
      </w:r>
      <w:r w:rsidR="0067581F">
        <w:rPr>
          <w:sz w:val="28"/>
          <w:szCs w:val="28"/>
        </w:rPr>
        <w:t>местного</w:t>
      </w:r>
      <w:r w:rsidRPr="003916AB">
        <w:rPr>
          <w:sz w:val="28"/>
          <w:szCs w:val="28"/>
        </w:rPr>
        <w:t xml:space="preserve"> бюджета на реализацию </w:t>
      </w:r>
      <w:r w:rsidR="0067581F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ных программ в сроки, указанные в </w:t>
      </w:r>
      <w:hyperlink w:anchor="Par218" w:history="1">
        <w:r w:rsidRPr="003916AB">
          <w:rPr>
            <w:color w:val="0000FF"/>
            <w:sz w:val="28"/>
            <w:szCs w:val="28"/>
          </w:rPr>
          <w:t>пункте 5.</w:t>
        </w:r>
        <w:r w:rsidR="008A4321">
          <w:rPr>
            <w:color w:val="0000FF"/>
            <w:sz w:val="28"/>
            <w:szCs w:val="28"/>
          </w:rPr>
          <w:t>3</w:t>
        </w:r>
      </w:hyperlink>
      <w:r w:rsidRPr="003916AB">
        <w:rPr>
          <w:sz w:val="28"/>
          <w:szCs w:val="28"/>
        </w:rPr>
        <w:t xml:space="preserve"> настоящего Порядка.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>5.</w:t>
      </w:r>
      <w:r w:rsidR="0025465B">
        <w:rPr>
          <w:sz w:val="28"/>
          <w:szCs w:val="28"/>
        </w:rPr>
        <w:t>6</w:t>
      </w:r>
      <w:r w:rsidRPr="003916AB">
        <w:rPr>
          <w:sz w:val="28"/>
          <w:szCs w:val="28"/>
        </w:rPr>
        <w:t xml:space="preserve">. </w:t>
      </w:r>
      <w:r w:rsidR="0067581F">
        <w:rPr>
          <w:sz w:val="28"/>
          <w:szCs w:val="28"/>
        </w:rPr>
        <w:t>Отдел</w:t>
      </w:r>
      <w:r w:rsidRPr="003916AB">
        <w:rPr>
          <w:sz w:val="28"/>
          <w:szCs w:val="28"/>
        </w:rPr>
        <w:t xml:space="preserve"> экономи</w:t>
      </w:r>
      <w:r w:rsidR="0067581F">
        <w:rPr>
          <w:sz w:val="28"/>
          <w:szCs w:val="28"/>
        </w:rPr>
        <w:t>ки</w:t>
      </w:r>
      <w:r w:rsidRPr="003916AB">
        <w:rPr>
          <w:sz w:val="28"/>
          <w:szCs w:val="28"/>
        </w:rPr>
        <w:t xml:space="preserve"> </w:t>
      </w:r>
      <w:r w:rsidR="0067581F">
        <w:rPr>
          <w:sz w:val="28"/>
          <w:szCs w:val="28"/>
        </w:rPr>
        <w:t>администрации</w:t>
      </w:r>
      <w:r w:rsidRPr="003916AB">
        <w:rPr>
          <w:sz w:val="28"/>
          <w:szCs w:val="28"/>
        </w:rPr>
        <w:t xml:space="preserve"> до 1 мая, 1 августа, 1 ноября, по итогам года - до </w:t>
      </w:r>
      <w:r w:rsidR="0036083E">
        <w:rPr>
          <w:sz w:val="28"/>
          <w:szCs w:val="28"/>
        </w:rPr>
        <w:t>2</w:t>
      </w:r>
      <w:r w:rsidRPr="003916AB">
        <w:rPr>
          <w:sz w:val="28"/>
          <w:szCs w:val="28"/>
        </w:rPr>
        <w:t xml:space="preserve">0 февраля года, следующего за отчетным, формирует сводную информацию о ходе реализации и оценке эффективности </w:t>
      </w:r>
      <w:r w:rsidR="00C1571F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ных программ за отчетный период</w:t>
      </w:r>
      <w:r w:rsidR="00D32128">
        <w:rPr>
          <w:sz w:val="28"/>
          <w:szCs w:val="28"/>
        </w:rPr>
        <w:t xml:space="preserve"> и направляет главе администрации</w:t>
      </w:r>
      <w:r w:rsidRPr="003916AB">
        <w:rPr>
          <w:sz w:val="28"/>
          <w:szCs w:val="28"/>
        </w:rPr>
        <w:t>.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Сводная информация </w:t>
      </w:r>
      <w:r w:rsidR="00C1571F">
        <w:rPr>
          <w:sz w:val="28"/>
          <w:szCs w:val="28"/>
        </w:rPr>
        <w:t>отдела</w:t>
      </w:r>
      <w:r w:rsidRPr="003916AB">
        <w:rPr>
          <w:sz w:val="28"/>
          <w:szCs w:val="28"/>
        </w:rPr>
        <w:t xml:space="preserve"> </w:t>
      </w:r>
      <w:r w:rsidR="00C1571F" w:rsidRPr="003916AB">
        <w:rPr>
          <w:sz w:val="28"/>
          <w:szCs w:val="28"/>
        </w:rPr>
        <w:t>экономи</w:t>
      </w:r>
      <w:r w:rsidR="00C1571F">
        <w:rPr>
          <w:sz w:val="28"/>
          <w:szCs w:val="28"/>
        </w:rPr>
        <w:t>ки</w:t>
      </w:r>
      <w:r w:rsidR="00C1571F" w:rsidRPr="003916AB">
        <w:rPr>
          <w:sz w:val="28"/>
          <w:szCs w:val="28"/>
        </w:rPr>
        <w:t xml:space="preserve"> </w:t>
      </w:r>
      <w:r w:rsidR="00C1571F">
        <w:rPr>
          <w:sz w:val="28"/>
          <w:szCs w:val="28"/>
        </w:rPr>
        <w:t>администрации</w:t>
      </w:r>
      <w:r w:rsidRPr="003916AB">
        <w:rPr>
          <w:sz w:val="28"/>
          <w:szCs w:val="28"/>
        </w:rPr>
        <w:t xml:space="preserve"> о ходе реализации и оценке эффективности </w:t>
      </w:r>
      <w:r w:rsidR="00C1571F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ных программ содержит: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сведения об основных результатах реализации </w:t>
      </w:r>
      <w:r w:rsidR="00C1571F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ных программ за отчетный период;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сведения о степени соответствия установленных и достигнутых целевых </w:t>
      </w:r>
      <w:r w:rsidR="0036083E" w:rsidRPr="003916AB">
        <w:rPr>
          <w:sz w:val="28"/>
          <w:szCs w:val="28"/>
        </w:rPr>
        <w:t xml:space="preserve">показателей </w:t>
      </w:r>
      <w:r w:rsidR="0036083E">
        <w:rPr>
          <w:sz w:val="28"/>
          <w:szCs w:val="28"/>
        </w:rPr>
        <w:t>(</w:t>
      </w:r>
      <w:r w:rsidRPr="003916AB">
        <w:rPr>
          <w:sz w:val="28"/>
          <w:szCs w:val="28"/>
        </w:rPr>
        <w:t>индикаторов</w:t>
      </w:r>
      <w:r w:rsidR="0036083E">
        <w:rPr>
          <w:sz w:val="28"/>
          <w:szCs w:val="28"/>
        </w:rPr>
        <w:t>)</w:t>
      </w:r>
      <w:r w:rsidRPr="003916AB">
        <w:rPr>
          <w:sz w:val="28"/>
          <w:szCs w:val="28"/>
        </w:rPr>
        <w:t xml:space="preserve"> </w:t>
      </w:r>
      <w:r w:rsidR="00C1571F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ных программ за отчетный год;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сведения о выполнении расходных обязательств </w:t>
      </w:r>
      <w:r w:rsidR="00C1571F">
        <w:rPr>
          <w:sz w:val="28"/>
          <w:szCs w:val="28"/>
        </w:rPr>
        <w:t>МО «Город Пикалево»</w:t>
      </w:r>
      <w:r w:rsidRPr="003916AB">
        <w:rPr>
          <w:sz w:val="28"/>
          <w:szCs w:val="28"/>
        </w:rPr>
        <w:t xml:space="preserve">, связанных с реализацией </w:t>
      </w:r>
      <w:r w:rsidR="00C1571F">
        <w:rPr>
          <w:sz w:val="28"/>
          <w:szCs w:val="28"/>
        </w:rPr>
        <w:t>муниципаль</w:t>
      </w:r>
      <w:r w:rsidR="0036083E">
        <w:rPr>
          <w:sz w:val="28"/>
          <w:szCs w:val="28"/>
        </w:rPr>
        <w:t>ных программ.</w:t>
      </w:r>
    </w:p>
    <w:p w:rsidR="003916AB" w:rsidRDefault="00694CF5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Сводная и</w:t>
      </w:r>
      <w:r w:rsidR="003916AB" w:rsidRPr="003916AB">
        <w:rPr>
          <w:sz w:val="28"/>
          <w:szCs w:val="28"/>
        </w:rPr>
        <w:t xml:space="preserve">нформация о ходе реализации </w:t>
      </w:r>
      <w:r w:rsidR="0031553E">
        <w:rPr>
          <w:sz w:val="28"/>
          <w:szCs w:val="28"/>
        </w:rPr>
        <w:t>муниципаль</w:t>
      </w:r>
      <w:r w:rsidR="003916AB" w:rsidRPr="003916AB">
        <w:rPr>
          <w:sz w:val="28"/>
          <w:szCs w:val="28"/>
        </w:rPr>
        <w:t xml:space="preserve">ных программ по итогам года размещается на </w:t>
      </w:r>
      <w:hyperlink r:id="rId21" w:history="1">
        <w:r w:rsidR="0031553E" w:rsidRPr="007F292C">
          <w:rPr>
            <w:rStyle w:val="af0"/>
            <w:b w:val="0"/>
            <w:color w:val="auto"/>
            <w:sz w:val="28"/>
            <w:szCs w:val="28"/>
          </w:rPr>
          <w:t>официальном сайте</w:t>
        </w:r>
      </w:hyperlink>
      <w:r w:rsidR="0031553E" w:rsidRPr="007F292C">
        <w:rPr>
          <w:sz w:val="28"/>
          <w:szCs w:val="28"/>
        </w:rPr>
        <w:t xml:space="preserve"> </w:t>
      </w:r>
      <w:r w:rsidR="0031553E">
        <w:rPr>
          <w:sz w:val="28"/>
          <w:szCs w:val="28"/>
        </w:rPr>
        <w:t>МО «Город Пикалево»</w:t>
      </w:r>
      <w:r w:rsidR="0031553E" w:rsidRPr="00063F07">
        <w:rPr>
          <w:sz w:val="28"/>
          <w:szCs w:val="28"/>
        </w:rPr>
        <w:t xml:space="preserve"> в сети </w:t>
      </w:r>
      <w:r w:rsidR="0031553E">
        <w:rPr>
          <w:sz w:val="28"/>
          <w:szCs w:val="28"/>
        </w:rPr>
        <w:t>«</w:t>
      </w:r>
      <w:r w:rsidR="0031553E" w:rsidRPr="00063F07">
        <w:rPr>
          <w:sz w:val="28"/>
          <w:szCs w:val="28"/>
        </w:rPr>
        <w:t>Интернет</w:t>
      </w:r>
      <w:r w:rsidR="0031553E">
        <w:rPr>
          <w:sz w:val="28"/>
          <w:szCs w:val="28"/>
        </w:rPr>
        <w:t>»</w:t>
      </w:r>
      <w:r w:rsidR="003916AB" w:rsidRPr="003916AB">
        <w:rPr>
          <w:sz w:val="28"/>
          <w:szCs w:val="28"/>
        </w:rPr>
        <w:t>.</w:t>
      </w:r>
    </w:p>
    <w:p w:rsidR="00694CF5" w:rsidRPr="00694CF5" w:rsidRDefault="00694CF5" w:rsidP="00694C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Отделом</w:t>
      </w:r>
      <w:r w:rsidRPr="00694CF5">
        <w:rPr>
          <w:rFonts w:ascii="Times New Roman" w:hAnsi="Times New Roman" w:cs="Times New Roman"/>
          <w:sz w:val="28"/>
          <w:szCs w:val="28"/>
        </w:rPr>
        <w:t xml:space="preserve"> экономики администрации ежегодно производится оценка эффективности муниципальных программ. Порядок проведения оценки эффективности муниципальных программ устанавливается Методическими указаниями.</w:t>
      </w:r>
    </w:p>
    <w:p w:rsidR="00362A0B" w:rsidRPr="00694CF5" w:rsidRDefault="00694CF5" w:rsidP="00694CF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4CF5">
        <w:rPr>
          <w:sz w:val="28"/>
          <w:szCs w:val="28"/>
        </w:rPr>
        <w:t>Информация отдела экономики администрации</w:t>
      </w:r>
      <w:r w:rsidR="00362A0B" w:rsidRPr="00694CF5">
        <w:rPr>
          <w:sz w:val="28"/>
          <w:szCs w:val="28"/>
        </w:rPr>
        <w:t xml:space="preserve"> о ходе реализации </w:t>
      </w:r>
      <w:r w:rsidRPr="00694CF5">
        <w:rPr>
          <w:sz w:val="28"/>
          <w:szCs w:val="28"/>
        </w:rPr>
        <w:t xml:space="preserve">и оценке эффективности </w:t>
      </w:r>
      <w:r w:rsidR="00362A0B" w:rsidRPr="00694CF5">
        <w:rPr>
          <w:sz w:val="28"/>
          <w:szCs w:val="28"/>
        </w:rPr>
        <w:t xml:space="preserve">муниципальных программ </w:t>
      </w:r>
      <w:r w:rsidRPr="00694CF5">
        <w:rPr>
          <w:sz w:val="28"/>
          <w:szCs w:val="28"/>
        </w:rPr>
        <w:t xml:space="preserve">по итогам года включается в ежегодный отчет о результатах деятельности </w:t>
      </w:r>
      <w:r w:rsidR="00362A0B" w:rsidRPr="00694CF5">
        <w:rPr>
          <w:sz w:val="28"/>
          <w:szCs w:val="28"/>
        </w:rPr>
        <w:t>администрации МО «Город Пикалево».</w:t>
      </w:r>
    </w:p>
    <w:p w:rsidR="003916AB" w:rsidRPr="003916AB" w:rsidRDefault="00362A0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25465B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3916AB" w:rsidRPr="003916AB">
        <w:rPr>
          <w:sz w:val="28"/>
          <w:szCs w:val="28"/>
        </w:rPr>
        <w:t xml:space="preserve">По результатам оценки эффективности </w:t>
      </w:r>
      <w:r w:rsidR="009D244D">
        <w:rPr>
          <w:sz w:val="28"/>
          <w:szCs w:val="28"/>
        </w:rPr>
        <w:t>муниципаль</w:t>
      </w:r>
      <w:r w:rsidR="003916AB" w:rsidRPr="003916AB">
        <w:rPr>
          <w:sz w:val="28"/>
          <w:szCs w:val="28"/>
        </w:rPr>
        <w:t xml:space="preserve">ной программы может </w:t>
      </w:r>
      <w:r w:rsidR="00D32128">
        <w:rPr>
          <w:sz w:val="28"/>
          <w:szCs w:val="28"/>
        </w:rPr>
        <w:t>быть принято</w:t>
      </w:r>
      <w:r w:rsidR="003916AB" w:rsidRPr="003916AB">
        <w:rPr>
          <w:sz w:val="28"/>
          <w:szCs w:val="28"/>
        </w:rPr>
        <w:t xml:space="preserve"> решение о сокращении на очередной финансовый год и на плановый период бюджетных ассигнований на реализацию </w:t>
      </w:r>
      <w:r w:rsidR="009D244D">
        <w:rPr>
          <w:sz w:val="28"/>
          <w:szCs w:val="28"/>
        </w:rPr>
        <w:t>муниципаль</w:t>
      </w:r>
      <w:r w:rsidR="003916AB" w:rsidRPr="003916AB">
        <w:rPr>
          <w:sz w:val="28"/>
          <w:szCs w:val="28"/>
        </w:rPr>
        <w:t>ной программы или о досрочном прекращении ре</w:t>
      </w:r>
      <w:r w:rsidR="009D244D">
        <w:rPr>
          <w:sz w:val="28"/>
          <w:szCs w:val="28"/>
        </w:rPr>
        <w:t>ализации отдельных мероприятий муниципаль</w:t>
      </w:r>
      <w:r w:rsidR="003916AB" w:rsidRPr="003916AB">
        <w:rPr>
          <w:sz w:val="28"/>
          <w:szCs w:val="28"/>
        </w:rPr>
        <w:t xml:space="preserve">ной программы либо </w:t>
      </w:r>
      <w:r w:rsidR="009D244D">
        <w:rPr>
          <w:sz w:val="28"/>
          <w:szCs w:val="28"/>
        </w:rPr>
        <w:t>муниципаль</w:t>
      </w:r>
      <w:r w:rsidR="003916AB" w:rsidRPr="003916AB">
        <w:rPr>
          <w:sz w:val="28"/>
          <w:szCs w:val="28"/>
        </w:rPr>
        <w:t>ной программы в целом начиная с очередного финансового года.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2" w:name="Par245"/>
      <w:bookmarkEnd w:id="12"/>
      <w:r w:rsidRPr="003916AB">
        <w:rPr>
          <w:sz w:val="28"/>
          <w:szCs w:val="28"/>
        </w:rPr>
        <w:t>5.</w:t>
      </w:r>
      <w:r w:rsidR="00D32128">
        <w:rPr>
          <w:sz w:val="28"/>
          <w:szCs w:val="28"/>
        </w:rPr>
        <w:t>9</w:t>
      </w:r>
      <w:r w:rsidRPr="003916AB">
        <w:rPr>
          <w:sz w:val="28"/>
          <w:szCs w:val="28"/>
        </w:rPr>
        <w:t xml:space="preserve">. При завершении срока реализации </w:t>
      </w:r>
      <w:r w:rsidR="009D244D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ной программы ответственный исполнитель </w:t>
      </w:r>
      <w:r w:rsidR="00D32128">
        <w:rPr>
          <w:sz w:val="28"/>
          <w:szCs w:val="28"/>
        </w:rPr>
        <w:t>гото</w:t>
      </w:r>
      <w:r w:rsidRPr="003916AB">
        <w:rPr>
          <w:sz w:val="28"/>
          <w:szCs w:val="28"/>
        </w:rPr>
        <w:t xml:space="preserve">вит проект постановления </w:t>
      </w:r>
      <w:r w:rsidR="009D244D">
        <w:rPr>
          <w:sz w:val="28"/>
          <w:szCs w:val="28"/>
        </w:rPr>
        <w:t>администрации</w:t>
      </w:r>
      <w:r w:rsidRPr="003916AB">
        <w:rPr>
          <w:sz w:val="28"/>
          <w:szCs w:val="28"/>
        </w:rPr>
        <w:t xml:space="preserve"> об итогах выполнения </w:t>
      </w:r>
      <w:r w:rsidR="009D244D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ной программы. Проект подлежит согласованию в порядке и сроки, установленные </w:t>
      </w:r>
      <w:r w:rsidR="009B0F4D">
        <w:rPr>
          <w:sz w:val="28"/>
          <w:szCs w:val="28"/>
        </w:rPr>
        <w:t>Инструкцией по делопроизводству</w:t>
      </w:r>
      <w:r w:rsidRPr="003916AB">
        <w:rPr>
          <w:sz w:val="28"/>
          <w:szCs w:val="28"/>
        </w:rPr>
        <w:t>.</w:t>
      </w:r>
    </w:p>
    <w:p w:rsidR="003916AB" w:rsidRPr="00BF3471" w:rsidRDefault="003916AB" w:rsidP="00BF347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13" w:name="Par249"/>
      <w:bookmarkEnd w:id="13"/>
      <w:r w:rsidRPr="00BF3471">
        <w:rPr>
          <w:b/>
          <w:sz w:val="28"/>
          <w:szCs w:val="28"/>
        </w:rPr>
        <w:lastRenderedPageBreak/>
        <w:t xml:space="preserve">6. Полномочия </w:t>
      </w:r>
      <w:r w:rsidR="00BF3471" w:rsidRPr="00BF3471">
        <w:rPr>
          <w:b/>
          <w:sz w:val="28"/>
          <w:szCs w:val="28"/>
        </w:rPr>
        <w:t>ответственного исполнителя, соисполнителей и участников</w:t>
      </w:r>
      <w:r w:rsidRPr="00BF3471">
        <w:rPr>
          <w:b/>
          <w:sz w:val="28"/>
          <w:szCs w:val="28"/>
        </w:rPr>
        <w:t xml:space="preserve"> при разработке и реализации </w:t>
      </w:r>
      <w:r w:rsidR="00BF3471" w:rsidRPr="00BF3471">
        <w:rPr>
          <w:b/>
          <w:sz w:val="28"/>
          <w:szCs w:val="28"/>
        </w:rPr>
        <w:t>муниципаль</w:t>
      </w:r>
      <w:r w:rsidRPr="00BF3471">
        <w:rPr>
          <w:b/>
          <w:sz w:val="28"/>
          <w:szCs w:val="28"/>
        </w:rPr>
        <w:t>ных программ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>6.1. Ответственный исполнитель:</w:t>
      </w:r>
    </w:p>
    <w:p w:rsidR="003916AB" w:rsidRPr="00694CF5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4CF5">
        <w:rPr>
          <w:sz w:val="28"/>
          <w:szCs w:val="28"/>
        </w:rPr>
        <w:t xml:space="preserve">обеспечивает разработку </w:t>
      </w:r>
      <w:r w:rsidR="00BF3471" w:rsidRPr="00694CF5">
        <w:rPr>
          <w:sz w:val="28"/>
          <w:szCs w:val="28"/>
        </w:rPr>
        <w:t>муниципаль</w:t>
      </w:r>
      <w:r w:rsidRPr="00694CF5">
        <w:rPr>
          <w:sz w:val="28"/>
          <w:szCs w:val="28"/>
        </w:rPr>
        <w:t>н</w:t>
      </w:r>
      <w:r w:rsidR="009B0F4D" w:rsidRPr="00694CF5">
        <w:rPr>
          <w:sz w:val="28"/>
          <w:szCs w:val="28"/>
        </w:rPr>
        <w:t>ой программы</w:t>
      </w:r>
      <w:r w:rsidR="00694CF5" w:rsidRPr="00694CF5">
        <w:rPr>
          <w:sz w:val="28"/>
          <w:szCs w:val="28"/>
        </w:rPr>
        <w:t>,</w:t>
      </w:r>
      <w:r w:rsidRPr="00694CF5">
        <w:rPr>
          <w:sz w:val="28"/>
          <w:szCs w:val="28"/>
        </w:rPr>
        <w:t xml:space="preserve"> ее согласование</w:t>
      </w:r>
      <w:r w:rsidR="009B0F4D" w:rsidRPr="00694CF5">
        <w:rPr>
          <w:sz w:val="28"/>
          <w:szCs w:val="28"/>
        </w:rPr>
        <w:t xml:space="preserve"> </w:t>
      </w:r>
      <w:r w:rsidR="00694CF5" w:rsidRPr="00694CF5">
        <w:rPr>
          <w:sz w:val="28"/>
          <w:szCs w:val="28"/>
        </w:rPr>
        <w:t xml:space="preserve">с соисполнителями </w:t>
      </w:r>
      <w:r w:rsidR="009B0F4D" w:rsidRPr="00694CF5">
        <w:rPr>
          <w:sz w:val="28"/>
          <w:szCs w:val="28"/>
        </w:rPr>
        <w:t>в установленном порядке</w:t>
      </w:r>
      <w:r w:rsidRPr="00694CF5">
        <w:rPr>
          <w:sz w:val="28"/>
          <w:szCs w:val="28"/>
        </w:rPr>
        <w:t>;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организует реализацию </w:t>
      </w:r>
      <w:r w:rsidR="00BF3471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ной программы, принимает решение о внесении изменений в </w:t>
      </w:r>
      <w:r w:rsidR="00BF3471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ную программу, несет ответственность за достижение целевых </w:t>
      </w:r>
      <w:r w:rsidR="00694CF5" w:rsidRPr="003916AB">
        <w:rPr>
          <w:sz w:val="28"/>
          <w:szCs w:val="28"/>
        </w:rPr>
        <w:t xml:space="preserve">показателей </w:t>
      </w:r>
      <w:r w:rsidR="00694CF5">
        <w:rPr>
          <w:sz w:val="28"/>
          <w:szCs w:val="28"/>
        </w:rPr>
        <w:t>(</w:t>
      </w:r>
      <w:r w:rsidRPr="003916AB">
        <w:rPr>
          <w:sz w:val="28"/>
          <w:szCs w:val="28"/>
        </w:rPr>
        <w:t>индикаторов</w:t>
      </w:r>
      <w:r w:rsidR="00694CF5">
        <w:rPr>
          <w:sz w:val="28"/>
          <w:szCs w:val="28"/>
        </w:rPr>
        <w:t>)</w:t>
      </w:r>
      <w:r w:rsidRPr="003916AB">
        <w:rPr>
          <w:sz w:val="28"/>
          <w:szCs w:val="28"/>
        </w:rPr>
        <w:t xml:space="preserve"> </w:t>
      </w:r>
      <w:r w:rsidR="00BF3471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программы, а также конечных результатов ее реализации;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>проводит оценку эффективности мероприятий, осуществляемых соисполнителем;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запрашивает у соисполнителей </w:t>
      </w:r>
      <w:r w:rsidR="006108B7">
        <w:rPr>
          <w:sz w:val="28"/>
          <w:szCs w:val="28"/>
        </w:rPr>
        <w:t xml:space="preserve">и участников </w:t>
      </w:r>
      <w:r w:rsidRPr="003916AB">
        <w:rPr>
          <w:sz w:val="28"/>
          <w:szCs w:val="28"/>
        </w:rPr>
        <w:t xml:space="preserve">информацию, необходимую для проведения оценки эффективности </w:t>
      </w:r>
      <w:r w:rsidR="002D0D73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 и подготовки отчета о ходе реа</w:t>
      </w:r>
      <w:r w:rsidR="002D0D73">
        <w:rPr>
          <w:sz w:val="28"/>
          <w:szCs w:val="28"/>
        </w:rPr>
        <w:t>лизации муниципаль</w:t>
      </w:r>
      <w:r w:rsidRPr="003916AB">
        <w:rPr>
          <w:sz w:val="28"/>
          <w:szCs w:val="28"/>
        </w:rPr>
        <w:t>ной программы;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>рекомендует соисполнителям осуществить р</w:t>
      </w:r>
      <w:r w:rsidR="002D0D73">
        <w:rPr>
          <w:sz w:val="28"/>
          <w:szCs w:val="28"/>
        </w:rPr>
        <w:t>азработку отдельных мероприятий</w:t>
      </w:r>
      <w:r w:rsidRPr="003916AB">
        <w:rPr>
          <w:sz w:val="28"/>
          <w:szCs w:val="28"/>
        </w:rPr>
        <w:t>;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подготавливает отчет о реализации </w:t>
      </w:r>
      <w:r w:rsidR="002D0D73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ной программы в соответствии с </w:t>
      </w:r>
      <w:hyperlink w:anchor="Par218" w:history="1">
        <w:r w:rsidRPr="003916AB">
          <w:rPr>
            <w:color w:val="0000FF"/>
            <w:sz w:val="28"/>
            <w:szCs w:val="28"/>
          </w:rPr>
          <w:t>пунктом 5.</w:t>
        </w:r>
        <w:r w:rsidR="00AD53A2">
          <w:rPr>
            <w:color w:val="0000FF"/>
            <w:sz w:val="28"/>
            <w:szCs w:val="28"/>
          </w:rPr>
          <w:t>3</w:t>
        </w:r>
      </w:hyperlink>
      <w:r w:rsidRPr="003916AB">
        <w:rPr>
          <w:sz w:val="28"/>
          <w:szCs w:val="28"/>
        </w:rPr>
        <w:t xml:space="preserve"> настоящего Порядка и проект постановления </w:t>
      </w:r>
      <w:r w:rsidR="002D0D73">
        <w:rPr>
          <w:sz w:val="28"/>
          <w:szCs w:val="28"/>
        </w:rPr>
        <w:t>администрации</w:t>
      </w:r>
      <w:r w:rsidRPr="003916AB">
        <w:rPr>
          <w:sz w:val="28"/>
          <w:szCs w:val="28"/>
        </w:rPr>
        <w:t xml:space="preserve"> об итогах выполнения </w:t>
      </w:r>
      <w:r w:rsidR="002D0D73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ной программы в соответствии с </w:t>
      </w:r>
      <w:hyperlink w:anchor="Par245" w:history="1">
        <w:r w:rsidRPr="003916AB">
          <w:rPr>
            <w:color w:val="0000FF"/>
            <w:sz w:val="28"/>
            <w:szCs w:val="28"/>
          </w:rPr>
          <w:t>пунктом 5.</w:t>
        </w:r>
        <w:r w:rsidR="00AD53A2">
          <w:rPr>
            <w:color w:val="0000FF"/>
            <w:sz w:val="28"/>
            <w:szCs w:val="28"/>
          </w:rPr>
          <w:t>6</w:t>
        </w:r>
      </w:hyperlink>
      <w:r w:rsidRPr="003916AB">
        <w:rPr>
          <w:sz w:val="28"/>
          <w:szCs w:val="28"/>
        </w:rPr>
        <w:t xml:space="preserve"> настоящего Порядка;</w:t>
      </w:r>
    </w:p>
    <w:p w:rsid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совместно с соисполнителями и участниками </w:t>
      </w:r>
      <w:r w:rsidR="00E41255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ной программы проводит оценку регулирующего воздействия </w:t>
      </w:r>
      <w:r w:rsidR="00E41255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ной программы в соответствии с </w:t>
      </w:r>
      <w:r w:rsidR="00E41255" w:rsidRPr="003916AB">
        <w:rPr>
          <w:sz w:val="28"/>
          <w:szCs w:val="28"/>
        </w:rPr>
        <w:t xml:space="preserve">установленным </w:t>
      </w:r>
      <w:r w:rsidR="00E41255">
        <w:rPr>
          <w:sz w:val="28"/>
          <w:szCs w:val="28"/>
        </w:rPr>
        <w:t>порядком</w:t>
      </w:r>
      <w:r w:rsidR="006108B7">
        <w:rPr>
          <w:sz w:val="28"/>
          <w:szCs w:val="28"/>
        </w:rPr>
        <w:t>;</w:t>
      </w:r>
    </w:p>
    <w:p w:rsidR="006108B7" w:rsidRPr="006108B7" w:rsidRDefault="006108B7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08B7">
        <w:rPr>
          <w:sz w:val="28"/>
          <w:szCs w:val="28"/>
        </w:rPr>
        <w:t xml:space="preserve">организует размещение текста утвержденной муниципальной программы на официальном сайте МО «Город Пикалево» в сети </w:t>
      </w:r>
      <w:r>
        <w:rPr>
          <w:sz w:val="28"/>
          <w:szCs w:val="28"/>
        </w:rPr>
        <w:t>«</w:t>
      </w:r>
      <w:r w:rsidRPr="006108B7">
        <w:rPr>
          <w:sz w:val="28"/>
          <w:szCs w:val="28"/>
        </w:rPr>
        <w:t>Интернет</w:t>
      </w:r>
      <w:r>
        <w:rPr>
          <w:sz w:val="28"/>
          <w:szCs w:val="28"/>
        </w:rPr>
        <w:t>» на странице «Экономика МО» в разделе «Муниципальные программы»</w:t>
      </w:r>
      <w:r w:rsidRPr="006108B7">
        <w:rPr>
          <w:sz w:val="28"/>
          <w:szCs w:val="28"/>
        </w:rPr>
        <w:t xml:space="preserve"> в течение 10 дней с даты утверждения муниципальной программы (внесения изменений в муниципальную программу).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>6.2. Соисполнители: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>участвуют в разработке и осуществляют реализацию соответствующей подпрограммы (подпрограмм);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>представляют в установленный срок ответственному исполнителю необходимую информацию для подготовки отчет</w:t>
      </w:r>
      <w:r w:rsidR="00EE7276">
        <w:rPr>
          <w:sz w:val="28"/>
          <w:szCs w:val="28"/>
        </w:rPr>
        <w:t>а</w:t>
      </w:r>
      <w:r w:rsidRPr="003916AB">
        <w:rPr>
          <w:sz w:val="28"/>
          <w:szCs w:val="28"/>
        </w:rPr>
        <w:t xml:space="preserve"> о ходе реализации мероприятий </w:t>
      </w:r>
      <w:r w:rsidR="00E41255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</w:t>
      </w:r>
      <w:r w:rsidR="00EE7276">
        <w:rPr>
          <w:sz w:val="28"/>
          <w:szCs w:val="28"/>
        </w:rPr>
        <w:t xml:space="preserve"> и </w:t>
      </w:r>
      <w:r w:rsidRPr="003916AB">
        <w:rPr>
          <w:sz w:val="28"/>
          <w:szCs w:val="28"/>
        </w:rPr>
        <w:t xml:space="preserve">для проведения оценки эффективности </w:t>
      </w:r>
      <w:r w:rsidR="00E41255" w:rsidRPr="00E41255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программы;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представляют ответственному исполнителю копии актов, подтверждающих сдачу и прием в эксплуатацию объектов, строительство которых завершено, актов выполнения работ и иных документов, подтверждающих исполнение обязательств по заключенным </w:t>
      </w:r>
      <w:r w:rsidR="00AF6B9C" w:rsidRPr="00E41255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ным контрактам в рамках реализации мероприятий </w:t>
      </w:r>
      <w:r w:rsidR="00AF6B9C" w:rsidRPr="00E41255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программы;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участвуют в оценке регулирующего воздействия </w:t>
      </w:r>
      <w:r w:rsidR="00AF6B9C" w:rsidRPr="00E41255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ной программы в соответствии с </w:t>
      </w:r>
      <w:r w:rsidR="00AF6B9C" w:rsidRPr="003916AB">
        <w:rPr>
          <w:sz w:val="28"/>
          <w:szCs w:val="28"/>
        </w:rPr>
        <w:t xml:space="preserve">установленным </w:t>
      </w:r>
      <w:r w:rsidRPr="003916AB">
        <w:rPr>
          <w:sz w:val="28"/>
          <w:szCs w:val="28"/>
        </w:rPr>
        <w:t>порядком.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6.3. Участники </w:t>
      </w:r>
      <w:r w:rsidR="00EE7276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программы: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lastRenderedPageBreak/>
        <w:t xml:space="preserve">осуществляют реализацию мероприятий </w:t>
      </w:r>
      <w:r w:rsidR="00AF6B9C" w:rsidRPr="00E41255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 в рамках своей компетенции;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представляют ответственному исполнителю и соисполнителю предложения при разработке </w:t>
      </w:r>
      <w:r w:rsidR="00AF6B9C" w:rsidRPr="00E41255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ной программы в части мероприятий </w:t>
      </w:r>
      <w:r w:rsidR="00AF6B9C" w:rsidRPr="00E41255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программы, в реализации которых предполагается их участие;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представляют ответственному исполнителю и соисполнителю информацию, необходимую для проведения оценки эффективности </w:t>
      </w:r>
      <w:r w:rsidR="00AF6B9C" w:rsidRPr="00E41255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 и подготовки отчета</w:t>
      </w:r>
      <w:r w:rsidR="00E438AF">
        <w:rPr>
          <w:sz w:val="28"/>
          <w:szCs w:val="28"/>
        </w:rPr>
        <w:t xml:space="preserve"> о ходе реализации муниципальной программы</w:t>
      </w:r>
      <w:r w:rsidRPr="003916AB">
        <w:rPr>
          <w:sz w:val="28"/>
          <w:szCs w:val="28"/>
        </w:rPr>
        <w:t>;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представляют ответственному исполнителю и соисполнителю копии актов, подтверждающих сдачу и прием в эксплуатацию объектов, строительство которых завершено, актов выполнения работ и иных документов, подтверждающих исполнение обязательств по заключенным </w:t>
      </w:r>
      <w:r w:rsidR="00AF6B9C" w:rsidRPr="00E41255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ным контрактам в рамках реализации мероприятий </w:t>
      </w:r>
      <w:r w:rsidR="00AF6B9C" w:rsidRPr="00E41255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>ной программы;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6AB">
        <w:rPr>
          <w:sz w:val="28"/>
          <w:szCs w:val="28"/>
        </w:rPr>
        <w:t xml:space="preserve">участвуют в оценке регулирующего воздействия </w:t>
      </w:r>
      <w:r w:rsidR="00AF6B9C" w:rsidRPr="00E41255">
        <w:rPr>
          <w:sz w:val="28"/>
          <w:szCs w:val="28"/>
        </w:rPr>
        <w:t>муниципаль</w:t>
      </w:r>
      <w:r w:rsidRPr="003916AB">
        <w:rPr>
          <w:sz w:val="28"/>
          <w:szCs w:val="28"/>
        </w:rPr>
        <w:t xml:space="preserve">ной программы в соответствии с </w:t>
      </w:r>
      <w:r w:rsidR="00AF6B9C" w:rsidRPr="003916AB">
        <w:rPr>
          <w:sz w:val="28"/>
          <w:szCs w:val="28"/>
        </w:rPr>
        <w:t xml:space="preserve">установленным </w:t>
      </w:r>
      <w:r w:rsidRPr="003916AB">
        <w:rPr>
          <w:sz w:val="28"/>
          <w:szCs w:val="28"/>
        </w:rPr>
        <w:t>порядком.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A2B87" w:rsidRDefault="00FA2B87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A2B87" w:rsidRDefault="00FA2B87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A2B87" w:rsidRDefault="00FA2B87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5F6C" w:rsidRDefault="00FB5F6C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5F6C" w:rsidRDefault="00FB5F6C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5F6C" w:rsidRDefault="00FB5F6C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5F6C" w:rsidRDefault="00FB5F6C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5F6C" w:rsidRDefault="00FB5F6C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5F6C" w:rsidRDefault="00FB5F6C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5F6C" w:rsidRDefault="00FB5F6C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bookmarkStart w:id="14" w:name="Par286"/>
      <w:bookmarkEnd w:id="14"/>
      <w:r w:rsidRPr="003916AB">
        <w:rPr>
          <w:sz w:val="28"/>
          <w:szCs w:val="28"/>
        </w:rPr>
        <w:t>Приложение</w:t>
      </w:r>
    </w:p>
    <w:p w:rsidR="00D55E62" w:rsidRDefault="00FA2B87" w:rsidP="003916AB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к Порядку</w:t>
      </w:r>
      <w:r w:rsidR="00D55E62">
        <w:rPr>
          <w:sz w:val="28"/>
          <w:szCs w:val="28"/>
        </w:rPr>
        <w:t xml:space="preserve"> </w:t>
      </w:r>
      <w:r w:rsidR="00D55E62" w:rsidRPr="00A04697">
        <w:rPr>
          <w:sz w:val="28"/>
          <w:szCs w:val="28"/>
        </w:rPr>
        <w:t xml:space="preserve">разработки, реализации и </w:t>
      </w:r>
    </w:p>
    <w:p w:rsidR="00D55E62" w:rsidRDefault="00D55E62" w:rsidP="003916AB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A04697">
        <w:rPr>
          <w:sz w:val="28"/>
          <w:szCs w:val="28"/>
        </w:rPr>
        <w:t xml:space="preserve">оценки эффективности </w:t>
      </w:r>
      <w:r>
        <w:rPr>
          <w:sz w:val="28"/>
          <w:szCs w:val="28"/>
        </w:rPr>
        <w:t>муниципальных</w:t>
      </w:r>
      <w:r w:rsidRPr="00A04697">
        <w:rPr>
          <w:sz w:val="28"/>
          <w:szCs w:val="28"/>
        </w:rPr>
        <w:t xml:space="preserve"> </w:t>
      </w:r>
    </w:p>
    <w:p w:rsidR="003916AB" w:rsidRPr="003916AB" w:rsidRDefault="00D55E62" w:rsidP="003916AB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A04697">
        <w:rPr>
          <w:sz w:val="28"/>
          <w:szCs w:val="28"/>
        </w:rPr>
        <w:t xml:space="preserve">программ </w:t>
      </w:r>
      <w:r>
        <w:rPr>
          <w:sz w:val="28"/>
          <w:szCs w:val="28"/>
        </w:rPr>
        <w:t>МО «Город Пикалево»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3916AB">
        <w:rPr>
          <w:sz w:val="28"/>
          <w:szCs w:val="28"/>
        </w:rPr>
        <w:t>(Форма)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916AB" w:rsidRPr="00FA2B87" w:rsidRDefault="003916AB" w:rsidP="003916AB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bookmarkStart w:id="15" w:name="Par294"/>
      <w:bookmarkEnd w:id="15"/>
      <w:r w:rsidRPr="00FA2B87">
        <w:rPr>
          <w:b/>
          <w:sz w:val="28"/>
          <w:szCs w:val="28"/>
        </w:rPr>
        <w:t>ПАСПОРТ</w:t>
      </w:r>
    </w:p>
    <w:p w:rsidR="003916AB" w:rsidRPr="003916AB" w:rsidRDefault="00FA2B87" w:rsidP="003916AB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</w:t>
      </w:r>
      <w:r w:rsidR="003916AB" w:rsidRPr="003916AB">
        <w:rPr>
          <w:sz w:val="28"/>
          <w:szCs w:val="28"/>
        </w:rPr>
        <w:t xml:space="preserve">ной программы </w:t>
      </w:r>
      <w:r>
        <w:rPr>
          <w:sz w:val="28"/>
          <w:szCs w:val="28"/>
        </w:rPr>
        <w:t>МО «Город Пикалево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16AB">
        <w:rPr>
          <w:sz w:val="28"/>
          <w:szCs w:val="28"/>
        </w:rPr>
        <w:t>_______________________________________________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916AB">
        <w:rPr>
          <w:sz w:val="28"/>
          <w:szCs w:val="28"/>
        </w:rPr>
        <w:t>(наименование программы)</w:t>
      </w: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4651"/>
      </w:tblGrid>
      <w:tr w:rsidR="003916AB" w:rsidRPr="003916AB" w:rsidTr="000E3C6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6AB" w:rsidRPr="003916AB" w:rsidRDefault="003916AB" w:rsidP="00FA2B87">
            <w:pPr>
              <w:widowControl w:val="0"/>
              <w:autoSpaceDE w:val="0"/>
              <w:autoSpaceDN w:val="0"/>
              <w:adjustRightInd w:val="0"/>
              <w:ind w:firstLine="80"/>
              <w:rPr>
                <w:sz w:val="28"/>
                <w:szCs w:val="28"/>
              </w:rPr>
            </w:pPr>
            <w:r w:rsidRPr="003916AB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6AB" w:rsidRPr="003916AB" w:rsidRDefault="003916AB" w:rsidP="003916A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3916AB" w:rsidRPr="003916AB" w:rsidTr="000E3C6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6AB" w:rsidRPr="003916AB" w:rsidRDefault="003916AB" w:rsidP="00FA2B87">
            <w:pPr>
              <w:widowControl w:val="0"/>
              <w:autoSpaceDE w:val="0"/>
              <w:autoSpaceDN w:val="0"/>
              <w:adjustRightInd w:val="0"/>
              <w:ind w:firstLine="80"/>
              <w:rPr>
                <w:sz w:val="28"/>
                <w:szCs w:val="28"/>
              </w:rPr>
            </w:pPr>
            <w:r w:rsidRPr="003916AB">
              <w:rPr>
                <w:sz w:val="28"/>
                <w:szCs w:val="28"/>
              </w:rPr>
              <w:lastRenderedPageBreak/>
              <w:t xml:space="preserve">Ответственный исполнитель </w:t>
            </w:r>
            <w:r w:rsidR="00FA2B87">
              <w:rPr>
                <w:sz w:val="28"/>
                <w:szCs w:val="28"/>
              </w:rPr>
              <w:t>муниципаль</w:t>
            </w:r>
            <w:r w:rsidRPr="003916AB">
              <w:rPr>
                <w:sz w:val="28"/>
                <w:szCs w:val="28"/>
              </w:rPr>
              <w:t>ной программы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6AB" w:rsidRPr="003916AB" w:rsidRDefault="003916AB" w:rsidP="003916A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3916AB" w:rsidRPr="003916AB" w:rsidTr="000E3C6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6AB" w:rsidRPr="003916AB" w:rsidRDefault="003916AB" w:rsidP="00FA2B87">
            <w:pPr>
              <w:widowControl w:val="0"/>
              <w:autoSpaceDE w:val="0"/>
              <w:autoSpaceDN w:val="0"/>
              <w:adjustRightInd w:val="0"/>
              <w:ind w:firstLine="80"/>
              <w:rPr>
                <w:sz w:val="28"/>
                <w:szCs w:val="28"/>
              </w:rPr>
            </w:pPr>
            <w:r w:rsidRPr="003916AB">
              <w:rPr>
                <w:sz w:val="28"/>
                <w:szCs w:val="28"/>
              </w:rPr>
              <w:t xml:space="preserve">Соисполнители </w:t>
            </w:r>
            <w:r w:rsidR="00FA2B87">
              <w:rPr>
                <w:sz w:val="28"/>
                <w:szCs w:val="28"/>
              </w:rPr>
              <w:t>муниципаль</w:t>
            </w:r>
            <w:r w:rsidRPr="003916AB">
              <w:rPr>
                <w:sz w:val="28"/>
                <w:szCs w:val="28"/>
              </w:rPr>
              <w:t>ной программы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6AB" w:rsidRPr="003916AB" w:rsidRDefault="003916AB" w:rsidP="003916A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3916AB" w:rsidRPr="003916AB" w:rsidTr="000E3C6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6AB" w:rsidRPr="003916AB" w:rsidRDefault="003916AB" w:rsidP="00FA2B87">
            <w:pPr>
              <w:widowControl w:val="0"/>
              <w:autoSpaceDE w:val="0"/>
              <w:autoSpaceDN w:val="0"/>
              <w:adjustRightInd w:val="0"/>
              <w:ind w:firstLine="80"/>
              <w:rPr>
                <w:sz w:val="28"/>
                <w:szCs w:val="28"/>
              </w:rPr>
            </w:pPr>
            <w:r w:rsidRPr="003916AB">
              <w:rPr>
                <w:sz w:val="28"/>
                <w:szCs w:val="28"/>
              </w:rPr>
              <w:t xml:space="preserve">Участники </w:t>
            </w:r>
            <w:r w:rsidR="00FA2B87">
              <w:rPr>
                <w:sz w:val="28"/>
                <w:szCs w:val="28"/>
              </w:rPr>
              <w:t>муниципаль</w:t>
            </w:r>
            <w:r w:rsidRPr="003916AB">
              <w:rPr>
                <w:sz w:val="28"/>
                <w:szCs w:val="28"/>
              </w:rPr>
              <w:t>ной программы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6AB" w:rsidRPr="003916AB" w:rsidRDefault="003916AB" w:rsidP="003916A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3916AB" w:rsidRPr="003916AB" w:rsidTr="000E3C6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6AB" w:rsidRPr="003916AB" w:rsidRDefault="003916AB" w:rsidP="00FA2B87">
            <w:pPr>
              <w:widowControl w:val="0"/>
              <w:autoSpaceDE w:val="0"/>
              <w:autoSpaceDN w:val="0"/>
              <w:adjustRightInd w:val="0"/>
              <w:ind w:firstLine="80"/>
              <w:rPr>
                <w:sz w:val="28"/>
                <w:szCs w:val="28"/>
              </w:rPr>
            </w:pPr>
            <w:r w:rsidRPr="003916AB">
              <w:rPr>
                <w:sz w:val="28"/>
                <w:szCs w:val="28"/>
              </w:rPr>
              <w:t xml:space="preserve">Подпрограммы </w:t>
            </w:r>
            <w:r w:rsidR="00FA2B87">
              <w:rPr>
                <w:sz w:val="28"/>
                <w:szCs w:val="28"/>
              </w:rPr>
              <w:t>муниципаль</w:t>
            </w:r>
            <w:r w:rsidRPr="003916AB">
              <w:rPr>
                <w:sz w:val="28"/>
                <w:szCs w:val="28"/>
              </w:rPr>
              <w:t>ной программы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6AB" w:rsidRPr="003916AB" w:rsidRDefault="003916AB" w:rsidP="003916A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3916AB" w:rsidRPr="003916AB" w:rsidTr="000E3C6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6AB" w:rsidRPr="003916AB" w:rsidRDefault="003916AB" w:rsidP="00FA2B87">
            <w:pPr>
              <w:widowControl w:val="0"/>
              <w:autoSpaceDE w:val="0"/>
              <w:autoSpaceDN w:val="0"/>
              <w:adjustRightInd w:val="0"/>
              <w:ind w:firstLine="80"/>
              <w:rPr>
                <w:sz w:val="28"/>
                <w:szCs w:val="28"/>
              </w:rPr>
            </w:pPr>
            <w:r w:rsidRPr="003916AB">
              <w:rPr>
                <w:sz w:val="28"/>
                <w:szCs w:val="28"/>
              </w:rPr>
              <w:t xml:space="preserve">Цели </w:t>
            </w:r>
            <w:r w:rsidR="00FA2B87">
              <w:rPr>
                <w:sz w:val="28"/>
                <w:szCs w:val="28"/>
              </w:rPr>
              <w:t>муниципаль</w:t>
            </w:r>
            <w:r w:rsidRPr="003916AB">
              <w:rPr>
                <w:sz w:val="28"/>
                <w:szCs w:val="28"/>
              </w:rPr>
              <w:t>ной программы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6AB" w:rsidRPr="003916AB" w:rsidRDefault="003916AB" w:rsidP="003916A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3916AB" w:rsidRPr="003916AB" w:rsidTr="000E3C6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6AB" w:rsidRPr="003916AB" w:rsidRDefault="003916AB" w:rsidP="00FA2B87">
            <w:pPr>
              <w:widowControl w:val="0"/>
              <w:autoSpaceDE w:val="0"/>
              <w:autoSpaceDN w:val="0"/>
              <w:adjustRightInd w:val="0"/>
              <w:ind w:firstLine="80"/>
              <w:rPr>
                <w:sz w:val="28"/>
                <w:szCs w:val="28"/>
              </w:rPr>
            </w:pPr>
            <w:r w:rsidRPr="003916AB">
              <w:rPr>
                <w:sz w:val="28"/>
                <w:szCs w:val="28"/>
              </w:rPr>
              <w:t xml:space="preserve">Задачи </w:t>
            </w:r>
            <w:r w:rsidR="00FA2B87">
              <w:rPr>
                <w:sz w:val="28"/>
                <w:szCs w:val="28"/>
              </w:rPr>
              <w:t>муниципаль</w:t>
            </w:r>
            <w:r w:rsidRPr="003916AB">
              <w:rPr>
                <w:sz w:val="28"/>
                <w:szCs w:val="28"/>
              </w:rPr>
              <w:t>ной программы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6AB" w:rsidRPr="003916AB" w:rsidRDefault="003916AB" w:rsidP="003916A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3916AB" w:rsidRPr="003916AB" w:rsidTr="000E3C6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6AB" w:rsidRPr="003916AB" w:rsidRDefault="00E438AF" w:rsidP="00FA2B87">
            <w:pPr>
              <w:widowControl w:val="0"/>
              <w:autoSpaceDE w:val="0"/>
              <w:autoSpaceDN w:val="0"/>
              <w:adjustRightInd w:val="0"/>
              <w:ind w:firstLine="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3916AB" w:rsidRPr="003916AB">
              <w:rPr>
                <w:sz w:val="28"/>
                <w:szCs w:val="28"/>
              </w:rPr>
              <w:t xml:space="preserve">роки реализации </w:t>
            </w:r>
            <w:r w:rsidR="00FA2B87">
              <w:rPr>
                <w:sz w:val="28"/>
                <w:szCs w:val="28"/>
              </w:rPr>
              <w:t>муниципаль</w:t>
            </w:r>
            <w:r w:rsidR="003916AB" w:rsidRPr="003916AB">
              <w:rPr>
                <w:sz w:val="28"/>
                <w:szCs w:val="28"/>
              </w:rPr>
              <w:t>ной программы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6AB" w:rsidRPr="003916AB" w:rsidRDefault="003916AB" w:rsidP="003916A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3916AB" w:rsidRPr="003916AB" w:rsidTr="000E3C6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6AB" w:rsidRPr="003916AB" w:rsidRDefault="003916AB" w:rsidP="00E438AF">
            <w:pPr>
              <w:widowControl w:val="0"/>
              <w:autoSpaceDE w:val="0"/>
              <w:autoSpaceDN w:val="0"/>
              <w:adjustRightInd w:val="0"/>
              <w:ind w:firstLine="80"/>
              <w:rPr>
                <w:sz w:val="28"/>
                <w:szCs w:val="28"/>
              </w:rPr>
            </w:pPr>
            <w:r w:rsidRPr="003916AB">
              <w:rPr>
                <w:sz w:val="28"/>
                <w:szCs w:val="28"/>
              </w:rPr>
              <w:t xml:space="preserve">Финансовое обеспечение </w:t>
            </w:r>
            <w:r w:rsidR="00FA2B87">
              <w:rPr>
                <w:sz w:val="28"/>
                <w:szCs w:val="28"/>
              </w:rPr>
              <w:t>муниципаль</w:t>
            </w:r>
            <w:r w:rsidRPr="003916AB">
              <w:rPr>
                <w:sz w:val="28"/>
                <w:szCs w:val="28"/>
              </w:rPr>
              <w:t xml:space="preserve">ной программы - всего, в том числе по </w:t>
            </w:r>
            <w:r w:rsidR="00E438AF">
              <w:rPr>
                <w:sz w:val="28"/>
                <w:szCs w:val="28"/>
              </w:rPr>
              <w:t>годам реализации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6AB" w:rsidRPr="003916AB" w:rsidRDefault="003916AB" w:rsidP="003916A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3916AB" w:rsidRPr="003916AB" w:rsidTr="000E3C6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6AB" w:rsidRPr="003916AB" w:rsidRDefault="003916AB" w:rsidP="00FA2B87">
            <w:pPr>
              <w:widowControl w:val="0"/>
              <w:autoSpaceDE w:val="0"/>
              <w:autoSpaceDN w:val="0"/>
              <w:adjustRightInd w:val="0"/>
              <w:ind w:firstLine="80"/>
              <w:rPr>
                <w:sz w:val="28"/>
                <w:szCs w:val="28"/>
              </w:rPr>
            </w:pPr>
            <w:r w:rsidRPr="003916AB">
              <w:rPr>
                <w:sz w:val="28"/>
                <w:szCs w:val="28"/>
              </w:rPr>
              <w:t xml:space="preserve">Ожидаемые результаты реализации </w:t>
            </w:r>
            <w:r w:rsidR="00FA2B87">
              <w:rPr>
                <w:sz w:val="28"/>
                <w:szCs w:val="28"/>
              </w:rPr>
              <w:t>муниципаль</w:t>
            </w:r>
            <w:r w:rsidRPr="003916AB">
              <w:rPr>
                <w:sz w:val="28"/>
                <w:szCs w:val="28"/>
              </w:rPr>
              <w:t>ной программы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6AB" w:rsidRPr="003916AB" w:rsidRDefault="003916AB" w:rsidP="003916A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916AB" w:rsidRPr="003916AB" w:rsidRDefault="003916AB" w:rsidP="003916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916AB" w:rsidRPr="003916AB" w:rsidRDefault="003916AB" w:rsidP="003916AB">
      <w:pPr>
        <w:ind w:firstLine="709"/>
        <w:rPr>
          <w:sz w:val="28"/>
          <w:szCs w:val="28"/>
        </w:rPr>
      </w:pPr>
    </w:p>
    <w:p w:rsidR="0015488D" w:rsidRPr="003916AB" w:rsidRDefault="0015488D" w:rsidP="003916AB">
      <w:pPr>
        <w:pStyle w:val="ConsPlusNormal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5488D" w:rsidRPr="003916AB" w:rsidSect="003916AB">
      <w:footerReference w:type="default" r:id="rId22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585" w:rsidRDefault="00D77585">
      <w:r>
        <w:separator/>
      </w:r>
    </w:p>
  </w:endnote>
  <w:endnote w:type="continuationSeparator" w:id="0">
    <w:p w:rsidR="00D77585" w:rsidRDefault="00D77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Letter Gothic C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A5D" w:rsidRDefault="00547A5D" w:rsidP="00547A5D">
    <w:pPr>
      <w:pStyle w:val="af5"/>
      <w:jc w:val="right"/>
    </w:pPr>
    <w:r>
      <w:t>Проект подготовлен ОЭ /Н.И. Король/ 29.12.2017</w:t>
    </w:r>
  </w:p>
  <w:p w:rsidR="00547A5D" w:rsidRDefault="00DF0D59" w:rsidP="00547A5D">
    <w:pPr>
      <w:pStyle w:val="af5"/>
      <w:jc w:val="right"/>
    </w:pPr>
    <w:fldSimple w:instr=" FILENAME  \* FirstCap \p  \* MERGEFORMAT ">
      <w:r w:rsidR="00547A5D">
        <w:rPr>
          <w:noProof/>
        </w:rPr>
        <w:t>W:\ПЕЧАТЬ\постановления\Порядок Пикалево в редакции 2017 года.docx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585" w:rsidRDefault="00D77585">
      <w:r>
        <w:separator/>
      </w:r>
    </w:p>
  </w:footnote>
  <w:footnote w:type="continuationSeparator" w:id="0">
    <w:p w:rsidR="00D77585" w:rsidRDefault="00D77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427772"/>
    <w:multiLevelType w:val="hybridMultilevel"/>
    <w:tmpl w:val="DAA21FDC"/>
    <w:lvl w:ilvl="0" w:tplc="04190011">
      <w:start w:val="6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9B42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1175E51"/>
    <w:multiLevelType w:val="hybridMultilevel"/>
    <w:tmpl w:val="7A22E1BC"/>
    <w:lvl w:ilvl="0" w:tplc="7C52BFB8">
      <w:start w:val="5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732BDE"/>
    <w:multiLevelType w:val="hybridMultilevel"/>
    <w:tmpl w:val="5A0623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DF0FD2"/>
    <w:multiLevelType w:val="hybridMultilevel"/>
    <w:tmpl w:val="73C81D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6" w15:restartNumberingAfterBreak="0">
    <w:nsid w:val="3ACB4AC9"/>
    <w:multiLevelType w:val="hybridMultilevel"/>
    <w:tmpl w:val="C60A00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5A0215"/>
    <w:multiLevelType w:val="multilevel"/>
    <w:tmpl w:val="85604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85"/>
        </w:tabs>
        <w:ind w:left="1185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8" w15:restartNumberingAfterBreak="0">
    <w:nsid w:val="45A4749A"/>
    <w:multiLevelType w:val="hybridMultilevel"/>
    <w:tmpl w:val="CFA45BF0"/>
    <w:lvl w:ilvl="0" w:tplc="E09C4342">
      <w:start w:val="5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8C41F5"/>
    <w:multiLevelType w:val="multilevel"/>
    <w:tmpl w:val="317A9A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7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0" w15:restartNumberingAfterBreak="0">
    <w:nsid w:val="642350C7"/>
    <w:multiLevelType w:val="hybridMultilevel"/>
    <w:tmpl w:val="A1A824C8"/>
    <w:lvl w:ilvl="0" w:tplc="244A7F2E">
      <w:start w:val="5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8095E2D"/>
    <w:multiLevelType w:val="hybridMultilevel"/>
    <w:tmpl w:val="8E72142A"/>
    <w:lvl w:ilvl="0" w:tplc="CBCCDB60">
      <w:start w:val="1"/>
      <w:numFmt w:val="decimal"/>
      <w:lvlText w:val="%1."/>
      <w:lvlJc w:val="left"/>
      <w:pPr>
        <w:tabs>
          <w:tab w:val="num" w:pos="1146"/>
        </w:tabs>
        <w:ind w:left="1146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B55746"/>
    <w:multiLevelType w:val="multilevel"/>
    <w:tmpl w:val="5CA82F2A"/>
    <w:lvl w:ilvl="0">
      <w:start w:val="4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5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C33"/>
    <w:rsid w:val="00004560"/>
    <w:rsid w:val="00005B99"/>
    <w:rsid w:val="00006703"/>
    <w:rsid w:val="00007C56"/>
    <w:rsid w:val="00010083"/>
    <w:rsid w:val="000100CA"/>
    <w:rsid w:val="00010720"/>
    <w:rsid w:val="00010CE9"/>
    <w:rsid w:val="00010D1A"/>
    <w:rsid w:val="00011AB1"/>
    <w:rsid w:val="00012DB0"/>
    <w:rsid w:val="00017BA7"/>
    <w:rsid w:val="00022521"/>
    <w:rsid w:val="0002336F"/>
    <w:rsid w:val="00024625"/>
    <w:rsid w:val="00024893"/>
    <w:rsid w:val="00024ACD"/>
    <w:rsid w:val="000254FC"/>
    <w:rsid w:val="0003095B"/>
    <w:rsid w:val="00030B1C"/>
    <w:rsid w:val="00031364"/>
    <w:rsid w:val="000319C4"/>
    <w:rsid w:val="00033192"/>
    <w:rsid w:val="0003376B"/>
    <w:rsid w:val="0003426A"/>
    <w:rsid w:val="00036742"/>
    <w:rsid w:val="00037A73"/>
    <w:rsid w:val="00037D80"/>
    <w:rsid w:val="00040D25"/>
    <w:rsid w:val="00043307"/>
    <w:rsid w:val="000439BE"/>
    <w:rsid w:val="00043A59"/>
    <w:rsid w:val="00044221"/>
    <w:rsid w:val="00044BDE"/>
    <w:rsid w:val="00044D80"/>
    <w:rsid w:val="000453DF"/>
    <w:rsid w:val="00046238"/>
    <w:rsid w:val="000471DA"/>
    <w:rsid w:val="00047FEC"/>
    <w:rsid w:val="000501BC"/>
    <w:rsid w:val="00050B55"/>
    <w:rsid w:val="00050D4D"/>
    <w:rsid w:val="00050F8A"/>
    <w:rsid w:val="0005268E"/>
    <w:rsid w:val="000529D0"/>
    <w:rsid w:val="00053567"/>
    <w:rsid w:val="00054424"/>
    <w:rsid w:val="00054CE5"/>
    <w:rsid w:val="00055E17"/>
    <w:rsid w:val="00060331"/>
    <w:rsid w:val="0006206B"/>
    <w:rsid w:val="00063F07"/>
    <w:rsid w:val="00067242"/>
    <w:rsid w:val="00067C28"/>
    <w:rsid w:val="00067F65"/>
    <w:rsid w:val="000729BE"/>
    <w:rsid w:val="000745F1"/>
    <w:rsid w:val="00075597"/>
    <w:rsid w:val="00075B9C"/>
    <w:rsid w:val="00077768"/>
    <w:rsid w:val="00077C22"/>
    <w:rsid w:val="00081435"/>
    <w:rsid w:val="00083B4E"/>
    <w:rsid w:val="00083E6D"/>
    <w:rsid w:val="00084009"/>
    <w:rsid w:val="0008490F"/>
    <w:rsid w:val="00084ACF"/>
    <w:rsid w:val="00086E3D"/>
    <w:rsid w:val="000874E6"/>
    <w:rsid w:val="00087518"/>
    <w:rsid w:val="00087AA8"/>
    <w:rsid w:val="00091261"/>
    <w:rsid w:val="000916C1"/>
    <w:rsid w:val="000927C0"/>
    <w:rsid w:val="00094B77"/>
    <w:rsid w:val="0009690C"/>
    <w:rsid w:val="00097CEA"/>
    <w:rsid w:val="000A21B8"/>
    <w:rsid w:val="000A2546"/>
    <w:rsid w:val="000A2E12"/>
    <w:rsid w:val="000A359C"/>
    <w:rsid w:val="000A4849"/>
    <w:rsid w:val="000A4D61"/>
    <w:rsid w:val="000A6840"/>
    <w:rsid w:val="000A68BA"/>
    <w:rsid w:val="000B2008"/>
    <w:rsid w:val="000B227E"/>
    <w:rsid w:val="000B37C9"/>
    <w:rsid w:val="000B4C4E"/>
    <w:rsid w:val="000B530C"/>
    <w:rsid w:val="000B5974"/>
    <w:rsid w:val="000C0626"/>
    <w:rsid w:val="000C193A"/>
    <w:rsid w:val="000C22CD"/>
    <w:rsid w:val="000C3438"/>
    <w:rsid w:val="000C51CC"/>
    <w:rsid w:val="000C53F4"/>
    <w:rsid w:val="000C5638"/>
    <w:rsid w:val="000C623B"/>
    <w:rsid w:val="000D0652"/>
    <w:rsid w:val="000D10F2"/>
    <w:rsid w:val="000D124C"/>
    <w:rsid w:val="000D1592"/>
    <w:rsid w:val="000D1EB1"/>
    <w:rsid w:val="000D5673"/>
    <w:rsid w:val="000D6134"/>
    <w:rsid w:val="000E151A"/>
    <w:rsid w:val="000E1B25"/>
    <w:rsid w:val="000E3C6C"/>
    <w:rsid w:val="000E3C8F"/>
    <w:rsid w:val="000E4455"/>
    <w:rsid w:val="000E4AF0"/>
    <w:rsid w:val="000E4EC0"/>
    <w:rsid w:val="000E7041"/>
    <w:rsid w:val="000E744A"/>
    <w:rsid w:val="000E7783"/>
    <w:rsid w:val="000E7F9D"/>
    <w:rsid w:val="000F0BC4"/>
    <w:rsid w:val="000F1902"/>
    <w:rsid w:val="000F2354"/>
    <w:rsid w:val="000F2573"/>
    <w:rsid w:val="000F3E11"/>
    <w:rsid w:val="000F519C"/>
    <w:rsid w:val="000F6CF6"/>
    <w:rsid w:val="000F726A"/>
    <w:rsid w:val="000F72F0"/>
    <w:rsid w:val="000F72F3"/>
    <w:rsid w:val="00100D05"/>
    <w:rsid w:val="001041F6"/>
    <w:rsid w:val="00106E71"/>
    <w:rsid w:val="00107C60"/>
    <w:rsid w:val="00111ED0"/>
    <w:rsid w:val="0011258F"/>
    <w:rsid w:val="001132A5"/>
    <w:rsid w:val="001136E1"/>
    <w:rsid w:val="00113A42"/>
    <w:rsid w:val="001148B8"/>
    <w:rsid w:val="001167DA"/>
    <w:rsid w:val="001168C2"/>
    <w:rsid w:val="00120977"/>
    <w:rsid w:val="00121131"/>
    <w:rsid w:val="00121E62"/>
    <w:rsid w:val="00122134"/>
    <w:rsid w:val="00123088"/>
    <w:rsid w:val="001252F9"/>
    <w:rsid w:val="0012679B"/>
    <w:rsid w:val="00134026"/>
    <w:rsid w:val="00134481"/>
    <w:rsid w:val="00136C63"/>
    <w:rsid w:val="0013767F"/>
    <w:rsid w:val="00141290"/>
    <w:rsid w:val="00141450"/>
    <w:rsid w:val="00142010"/>
    <w:rsid w:val="00143A67"/>
    <w:rsid w:val="00145BCF"/>
    <w:rsid w:val="00146BEE"/>
    <w:rsid w:val="0015102A"/>
    <w:rsid w:val="0015127E"/>
    <w:rsid w:val="0015185A"/>
    <w:rsid w:val="0015207D"/>
    <w:rsid w:val="001535B6"/>
    <w:rsid w:val="00153603"/>
    <w:rsid w:val="0015417B"/>
    <w:rsid w:val="0015424F"/>
    <w:rsid w:val="0015488D"/>
    <w:rsid w:val="001562FA"/>
    <w:rsid w:val="00157FAD"/>
    <w:rsid w:val="00161065"/>
    <w:rsid w:val="001617E0"/>
    <w:rsid w:val="00162882"/>
    <w:rsid w:val="001628E6"/>
    <w:rsid w:val="00163A49"/>
    <w:rsid w:val="00164393"/>
    <w:rsid w:val="001657E8"/>
    <w:rsid w:val="00165CE6"/>
    <w:rsid w:val="00166668"/>
    <w:rsid w:val="00166D88"/>
    <w:rsid w:val="00167788"/>
    <w:rsid w:val="00171586"/>
    <w:rsid w:val="00171835"/>
    <w:rsid w:val="00173C27"/>
    <w:rsid w:val="00174DBA"/>
    <w:rsid w:val="00175159"/>
    <w:rsid w:val="00180201"/>
    <w:rsid w:val="00183898"/>
    <w:rsid w:val="00183B9B"/>
    <w:rsid w:val="0019271C"/>
    <w:rsid w:val="00192E93"/>
    <w:rsid w:val="001936AB"/>
    <w:rsid w:val="001938C4"/>
    <w:rsid w:val="001A2127"/>
    <w:rsid w:val="001A25B8"/>
    <w:rsid w:val="001A5761"/>
    <w:rsid w:val="001A660F"/>
    <w:rsid w:val="001B036D"/>
    <w:rsid w:val="001B0B99"/>
    <w:rsid w:val="001B0FB6"/>
    <w:rsid w:val="001B1526"/>
    <w:rsid w:val="001B20C8"/>
    <w:rsid w:val="001B247D"/>
    <w:rsid w:val="001B31CA"/>
    <w:rsid w:val="001B387D"/>
    <w:rsid w:val="001B43B0"/>
    <w:rsid w:val="001B517E"/>
    <w:rsid w:val="001B5378"/>
    <w:rsid w:val="001B5CAF"/>
    <w:rsid w:val="001B5CCE"/>
    <w:rsid w:val="001B5D79"/>
    <w:rsid w:val="001B6EB3"/>
    <w:rsid w:val="001B7217"/>
    <w:rsid w:val="001B7690"/>
    <w:rsid w:val="001C2058"/>
    <w:rsid w:val="001C3646"/>
    <w:rsid w:val="001C3B47"/>
    <w:rsid w:val="001C4514"/>
    <w:rsid w:val="001C4C18"/>
    <w:rsid w:val="001C5B3C"/>
    <w:rsid w:val="001C60E2"/>
    <w:rsid w:val="001C63E5"/>
    <w:rsid w:val="001C7F78"/>
    <w:rsid w:val="001D4A97"/>
    <w:rsid w:val="001D60B1"/>
    <w:rsid w:val="001E0564"/>
    <w:rsid w:val="001E0BA4"/>
    <w:rsid w:val="001E1B0F"/>
    <w:rsid w:val="001E292D"/>
    <w:rsid w:val="001E4B02"/>
    <w:rsid w:val="001E6A34"/>
    <w:rsid w:val="001E6E88"/>
    <w:rsid w:val="001E73A2"/>
    <w:rsid w:val="001E76D0"/>
    <w:rsid w:val="001E7AEC"/>
    <w:rsid w:val="001E7F7D"/>
    <w:rsid w:val="001F0900"/>
    <w:rsid w:val="001F1B0E"/>
    <w:rsid w:val="001F6D1C"/>
    <w:rsid w:val="002001DD"/>
    <w:rsid w:val="0020181B"/>
    <w:rsid w:val="00203451"/>
    <w:rsid w:val="0020596C"/>
    <w:rsid w:val="00206AB7"/>
    <w:rsid w:val="002079BA"/>
    <w:rsid w:val="00212EF5"/>
    <w:rsid w:val="00212F6F"/>
    <w:rsid w:val="00213995"/>
    <w:rsid w:val="00214EAF"/>
    <w:rsid w:val="00216500"/>
    <w:rsid w:val="0021697B"/>
    <w:rsid w:val="002169E1"/>
    <w:rsid w:val="0022000D"/>
    <w:rsid w:val="00220DDD"/>
    <w:rsid w:val="00222216"/>
    <w:rsid w:val="00222596"/>
    <w:rsid w:val="00222DFA"/>
    <w:rsid w:val="00225CE7"/>
    <w:rsid w:val="00226CC4"/>
    <w:rsid w:val="00227671"/>
    <w:rsid w:val="00227C73"/>
    <w:rsid w:val="00230A1C"/>
    <w:rsid w:val="00231243"/>
    <w:rsid w:val="0023136C"/>
    <w:rsid w:val="00231460"/>
    <w:rsid w:val="00231E32"/>
    <w:rsid w:val="00232432"/>
    <w:rsid w:val="00232EC4"/>
    <w:rsid w:val="002357DD"/>
    <w:rsid w:val="00235ECD"/>
    <w:rsid w:val="002372C2"/>
    <w:rsid w:val="002434E0"/>
    <w:rsid w:val="002437DF"/>
    <w:rsid w:val="00244BF0"/>
    <w:rsid w:val="00244D7B"/>
    <w:rsid w:val="0024571C"/>
    <w:rsid w:val="00251CE2"/>
    <w:rsid w:val="002524FA"/>
    <w:rsid w:val="00253CAE"/>
    <w:rsid w:val="0025465B"/>
    <w:rsid w:val="002560EC"/>
    <w:rsid w:val="00260472"/>
    <w:rsid w:val="00262C63"/>
    <w:rsid w:val="0026540D"/>
    <w:rsid w:val="002664C6"/>
    <w:rsid w:val="0026686E"/>
    <w:rsid w:val="002668D2"/>
    <w:rsid w:val="0027056F"/>
    <w:rsid w:val="002706A9"/>
    <w:rsid w:val="00271249"/>
    <w:rsid w:val="00271A29"/>
    <w:rsid w:val="002724B9"/>
    <w:rsid w:val="00273879"/>
    <w:rsid w:val="002757A2"/>
    <w:rsid w:val="00276DA6"/>
    <w:rsid w:val="00277CB8"/>
    <w:rsid w:val="002819F1"/>
    <w:rsid w:val="0028275D"/>
    <w:rsid w:val="00284AC6"/>
    <w:rsid w:val="002868D5"/>
    <w:rsid w:val="00290022"/>
    <w:rsid w:val="00290387"/>
    <w:rsid w:val="00290CE2"/>
    <w:rsid w:val="00291213"/>
    <w:rsid w:val="00291AC1"/>
    <w:rsid w:val="00291E7C"/>
    <w:rsid w:val="00292089"/>
    <w:rsid w:val="0029286C"/>
    <w:rsid w:val="00294608"/>
    <w:rsid w:val="00296C91"/>
    <w:rsid w:val="0029781C"/>
    <w:rsid w:val="00297D6B"/>
    <w:rsid w:val="002A139D"/>
    <w:rsid w:val="002A19FF"/>
    <w:rsid w:val="002A414B"/>
    <w:rsid w:val="002A4944"/>
    <w:rsid w:val="002A5886"/>
    <w:rsid w:val="002B1B9C"/>
    <w:rsid w:val="002B2471"/>
    <w:rsid w:val="002C13E8"/>
    <w:rsid w:val="002C1EEE"/>
    <w:rsid w:val="002C3DAF"/>
    <w:rsid w:val="002C4755"/>
    <w:rsid w:val="002C5830"/>
    <w:rsid w:val="002C606F"/>
    <w:rsid w:val="002C7904"/>
    <w:rsid w:val="002D0CDC"/>
    <w:rsid w:val="002D0D73"/>
    <w:rsid w:val="002D1A3F"/>
    <w:rsid w:val="002D1D0E"/>
    <w:rsid w:val="002D2361"/>
    <w:rsid w:val="002D2DAA"/>
    <w:rsid w:val="002D3115"/>
    <w:rsid w:val="002D5D04"/>
    <w:rsid w:val="002D6AF0"/>
    <w:rsid w:val="002D7AE0"/>
    <w:rsid w:val="002E13C2"/>
    <w:rsid w:val="002E2883"/>
    <w:rsid w:val="002E3128"/>
    <w:rsid w:val="002E4205"/>
    <w:rsid w:val="002E54E2"/>
    <w:rsid w:val="002E7E54"/>
    <w:rsid w:val="002F1052"/>
    <w:rsid w:val="002F1225"/>
    <w:rsid w:val="002F1F52"/>
    <w:rsid w:val="002F2430"/>
    <w:rsid w:val="002F3947"/>
    <w:rsid w:val="002F4CB8"/>
    <w:rsid w:val="003002A3"/>
    <w:rsid w:val="00303380"/>
    <w:rsid w:val="0030452F"/>
    <w:rsid w:val="0030542A"/>
    <w:rsid w:val="00305BD8"/>
    <w:rsid w:val="00305E59"/>
    <w:rsid w:val="00306E0D"/>
    <w:rsid w:val="00311138"/>
    <w:rsid w:val="003129DF"/>
    <w:rsid w:val="0031553E"/>
    <w:rsid w:val="0031672F"/>
    <w:rsid w:val="00316FA6"/>
    <w:rsid w:val="0031770E"/>
    <w:rsid w:val="00320C7F"/>
    <w:rsid w:val="0032105A"/>
    <w:rsid w:val="00322BDD"/>
    <w:rsid w:val="00323ED9"/>
    <w:rsid w:val="00326541"/>
    <w:rsid w:val="003270C2"/>
    <w:rsid w:val="00330026"/>
    <w:rsid w:val="00330060"/>
    <w:rsid w:val="00330132"/>
    <w:rsid w:val="003318B4"/>
    <w:rsid w:val="0033250C"/>
    <w:rsid w:val="00333A73"/>
    <w:rsid w:val="003345E9"/>
    <w:rsid w:val="00334A8D"/>
    <w:rsid w:val="003364D0"/>
    <w:rsid w:val="00340032"/>
    <w:rsid w:val="00340CF7"/>
    <w:rsid w:val="003422D3"/>
    <w:rsid w:val="00342476"/>
    <w:rsid w:val="00350302"/>
    <w:rsid w:val="00350C93"/>
    <w:rsid w:val="003524CA"/>
    <w:rsid w:val="00353681"/>
    <w:rsid w:val="00354B0B"/>
    <w:rsid w:val="00354F03"/>
    <w:rsid w:val="00355DC5"/>
    <w:rsid w:val="00357A60"/>
    <w:rsid w:val="00357C06"/>
    <w:rsid w:val="0036083E"/>
    <w:rsid w:val="003625ED"/>
    <w:rsid w:val="00362796"/>
    <w:rsid w:val="00362A0B"/>
    <w:rsid w:val="00365C6F"/>
    <w:rsid w:val="00370F35"/>
    <w:rsid w:val="00373E7B"/>
    <w:rsid w:val="0037406B"/>
    <w:rsid w:val="00374F3A"/>
    <w:rsid w:val="003758BA"/>
    <w:rsid w:val="003758D9"/>
    <w:rsid w:val="00382DF7"/>
    <w:rsid w:val="00385686"/>
    <w:rsid w:val="0038644C"/>
    <w:rsid w:val="0038717E"/>
    <w:rsid w:val="00387408"/>
    <w:rsid w:val="003916AB"/>
    <w:rsid w:val="003921FF"/>
    <w:rsid w:val="00396755"/>
    <w:rsid w:val="00396EFE"/>
    <w:rsid w:val="003976A3"/>
    <w:rsid w:val="003A367A"/>
    <w:rsid w:val="003A63A6"/>
    <w:rsid w:val="003A73FF"/>
    <w:rsid w:val="003A79CD"/>
    <w:rsid w:val="003A7F5A"/>
    <w:rsid w:val="003B127D"/>
    <w:rsid w:val="003B4101"/>
    <w:rsid w:val="003B5E0D"/>
    <w:rsid w:val="003B61BF"/>
    <w:rsid w:val="003B71E1"/>
    <w:rsid w:val="003C023D"/>
    <w:rsid w:val="003C0272"/>
    <w:rsid w:val="003C2746"/>
    <w:rsid w:val="003C2C84"/>
    <w:rsid w:val="003D17E6"/>
    <w:rsid w:val="003D23D1"/>
    <w:rsid w:val="003D24A0"/>
    <w:rsid w:val="003D4DA0"/>
    <w:rsid w:val="003D5A34"/>
    <w:rsid w:val="003D618B"/>
    <w:rsid w:val="003D61FE"/>
    <w:rsid w:val="003D7F80"/>
    <w:rsid w:val="003E4371"/>
    <w:rsid w:val="003E4705"/>
    <w:rsid w:val="003E4AB5"/>
    <w:rsid w:val="003E57E8"/>
    <w:rsid w:val="003E5923"/>
    <w:rsid w:val="003E6349"/>
    <w:rsid w:val="003E6756"/>
    <w:rsid w:val="003F25E0"/>
    <w:rsid w:val="003F380B"/>
    <w:rsid w:val="003F453E"/>
    <w:rsid w:val="003F59AF"/>
    <w:rsid w:val="003F6F83"/>
    <w:rsid w:val="00401DAC"/>
    <w:rsid w:val="00402A6C"/>
    <w:rsid w:val="00405CCF"/>
    <w:rsid w:val="004066CC"/>
    <w:rsid w:val="00406AAB"/>
    <w:rsid w:val="004113B8"/>
    <w:rsid w:val="00411697"/>
    <w:rsid w:val="00412694"/>
    <w:rsid w:val="00412A22"/>
    <w:rsid w:val="00413576"/>
    <w:rsid w:val="004146CC"/>
    <w:rsid w:val="0041472B"/>
    <w:rsid w:val="004157C6"/>
    <w:rsid w:val="0041748F"/>
    <w:rsid w:val="00417F2C"/>
    <w:rsid w:val="0042015E"/>
    <w:rsid w:val="0042098F"/>
    <w:rsid w:val="00420D1E"/>
    <w:rsid w:val="00421554"/>
    <w:rsid w:val="00422A4A"/>
    <w:rsid w:val="00422ADF"/>
    <w:rsid w:val="004248B3"/>
    <w:rsid w:val="00425324"/>
    <w:rsid w:val="00425965"/>
    <w:rsid w:val="00425F29"/>
    <w:rsid w:val="00426206"/>
    <w:rsid w:val="0042694D"/>
    <w:rsid w:val="004303E9"/>
    <w:rsid w:val="0043161C"/>
    <w:rsid w:val="0043323E"/>
    <w:rsid w:val="00433310"/>
    <w:rsid w:val="004339DA"/>
    <w:rsid w:val="00433D5D"/>
    <w:rsid w:val="00433E17"/>
    <w:rsid w:val="00434322"/>
    <w:rsid w:val="00434545"/>
    <w:rsid w:val="00434831"/>
    <w:rsid w:val="00435B6C"/>
    <w:rsid w:val="00435EFA"/>
    <w:rsid w:val="0044428E"/>
    <w:rsid w:val="0044447A"/>
    <w:rsid w:val="0044521F"/>
    <w:rsid w:val="00445227"/>
    <w:rsid w:val="00445B4B"/>
    <w:rsid w:val="00446773"/>
    <w:rsid w:val="00446864"/>
    <w:rsid w:val="00447CC1"/>
    <w:rsid w:val="00450828"/>
    <w:rsid w:val="004512E9"/>
    <w:rsid w:val="00451786"/>
    <w:rsid w:val="004517E6"/>
    <w:rsid w:val="00451D39"/>
    <w:rsid w:val="00452872"/>
    <w:rsid w:val="00452910"/>
    <w:rsid w:val="0045364F"/>
    <w:rsid w:val="00453CC1"/>
    <w:rsid w:val="00456410"/>
    <w:rsid w:val="00457A4D"/>
    <w:rsid w:val="004622D1"/>
    <w:rsid w:val="00465E6F"/>
    <w:rsid w:val="0046611A"/>
    <w:rsid w:val="00467084"/>
    <w:rsid w:val="004671E7"/>
    <w:rsid w:val="004678FE"/>
    <w:rsid w:val="00470F8F"/>
    <w:rsid w:val="00472196"/>
    <w:rsid w:val="004721D1"/>
    <w:rsid w:val="00472971"/>
    <w:rsid w:val="00472C23"/>
    <w:rsid w:val="00473B1D"/>
    <w:rsid w:val="0047618D"/>
    <w:rsid w:val="00476BAE"/>
    <w:rsid w:val="00476BF8"/>
    <w:rsid w:val="00477ED0"/>
    <w:rsid w:val="00481797"/>
    <w:rsid w:val="004825A1"/>
    <w:rsid w:val="00482671"/>
    <w:rsid w:val="0048285C"/>
    <w:rsid w:val="00482D24"/>
    <w:rsid w:val="00482F84"/>
    <w:rsid w:val="00485E2F"/>
    <w:rsid w:val="00487FEF"/>
    <w:rsid w:val="0049114F"/>
    <w:rsid w:val="00491B76"/>
    <w:rsid w:val="00494886"/>
    <w:rsid w:val="004976B1"/>
    <w:rsid w:val="00497F8A"/>
    <w:rsid w:val="004A13D9"/>
    <w:rsid w:val="004A1FF5"/>
    <w:rsid w:val="004A2F96"/>
    <w:rsid w:val="004A356F"/>
    <w:rsid w:val="004A3E80"/>
    <w:rsid w:val="004A50C9"/>
    <w:rsid w:val="004A519D"/>
    <w:rsid w:val="004A5A97"/>
    <w:rsid w:val="004A6B6E"/>
    <w:rsid w:val="004B4949"/>
    <w:rsid w:val="004B5D5D"/>
    <w:rsid w:val="004B683E"/>
    <w:rsid w:val="004B725A"/>
    <w:rsid w:val="004B7CB6"/>
    <w:rsid w:val="004C0619"/>
    <w:rsid w:val="004C080A"/>
    <w:rsid w:val="004C1EB0"/>
    <w:rsid w:val="004C43A8"/>
    <w:rsid w:val="004D09EC"/>
    <w:rsid w:val="004D2A2C"/>
    <w:rsid w:val="004D2DE3"/>
    <w:rsid w:val="004D32C0"/>
    <w:rsid w:val="004D4B18"/>
    <w:rsid w:val="004D7354"/>
    <w:rsid w:val="004D7793"/>
    <w:rsid w:val="004D7CB4"/>
    <w:rsid w:val="004E1702"/>
    <w:rsid w:val="004E58F4"/>
    <w:rsid w:val="004E69DB"/>
    <w:rsid w:val="004E7274"/>
    <w:rsid w:val="004F2B69"/>
    <w:rsid w:val="004F2FB8"/>
    <w:rsid w:val="004F4050"/>
    <w:rsid w:val="004F4585"/>
    <w:rsid w:val="004F47A4"/>
    <w:rsid w:val="004F5588"/>
    <w:rsid w:val="004F6D42"/>
    <w:rsid w:val="004F7451"/>
    <w:rsid w:val="004F7689"/>
    <w:rsid w:val="005014EA"/>
    <w:rsid w:val="0050170C"/>
    <w:rsid w:val="005019AA"/>
    <w:rsid w:val="0050339C"/>
    <w:rsid w:val="005036FA"/>
    <w:rsid w:val="00503C66"/>
    <w:rsid w:val="005053D1"/>
    <w:rsid w:val="0051192C"/>
    <w:rsid w:val="00512186"/>
    <w:rsid w:val="00512302"/>
    <w:rsid w:val="0051295B"/>
    <w:rsid w:val="00512C15"/>
    <w:rsid w:val="00516C3B"/>
    <w:rsid w:val="005213FF"/>
    <w:rsid w:val="00521847"/>
    <w:rsid w:val="0052214D"/>
    <w:rsid w:val="00523523"/>
    <w:rsid w:val="00527BDD"/>
    <w:rsid w:val="005305D1"/>
    <w:rsid w:val="0053197F"/>
    <w:rsid w:val="00533B7D"/>
    <w:rsid w:val="00533C75"/>
    <w:rsid w:val="0053465A"/>
    <w:rsid w:val="00534E22"/>
    <w:rsid w:val="00540E43"/>
    <w:rsid w:val="00541A9A"/>
    <w:rsid w:val="00542ED3"/>
    <w:rsid w:val="00543EEB"/>
    <w:rsid w:val="00544515"/>
    <w:rsid w:val="00544EED"/>
    <w:rsid w:val="00546BDC"/>
    <w:rsid w:val="00547A5D"/>
    <w:rsid w:val="00551500"/>
    <w:rsid w:val="00556C8D"/>
    <w:rsid w:val="00557D72"/>
    <w:rsid w:val="00560309"/>
    <w:rsid w:val="005619C4"/>
    <w:rsid w:val="00565493"/>
    <w:rsid w:val="00570580"/>
    <w:rsid w:val="0057146A"/>
    <w:rsid w:val="0057336B"/>
    <w:rsid w:val="00573A3E"/>
    <w:rsid w:val="005753B8"/>
    <w:rsid w:val="00575826"/>
    <w:rsid w:val="00576BEF"/>
    <w:rsid w:val="005806B9"/>
    <w:rsid w:val="005814F3"/>
    <w:rsid w:val="005832EE"/>
    <w:rsid w:val="005836FF"/>
    <w:rsid w:val="00584BF3"/>
    <w:rsid w:val="0058627D"/>
    <w:rsid w:val="00586897"/>
    <w:rsid w:val="00586B4B"/>
    <w:rsid w:val="005876F2"/>
    <w:rsid w:val="00590138"/>
    <w:rsid w:val="005911D4"/>
    <w:rsid w:val="005926AD"/>
    <w:rsid w:val="00592B23"/>
    <w:rsid w:val="00593C0E"/>
    <w:rsid w:val="00595021"/>
    <w:rsid w:val="005979D5"/>
    <w:rsid w:val="005A22A3"/>
    <w:rsid w:val="005A4E1F"/>
    <w:rsid w:val="005A4F50"/>
    <w:rsid w:val="005A5172"/>
    <w:rsid w:val="005A584B"/>
    <w:rsid w:val="005A6E74"/>
    <w:rsid w:val="005A7853"/>
    <w:rsid w:val="005B0C07"/>
    <w:rsid w:val="005B1076"/>
    <w:rsid w:val="005B4995"/>
    <w:rsid w:val="005B6659"/>
    <w:rsid w:val="005B7AC9"/>
    <w:rsid w:val="005C0760"/>
    <w:rsid w:val="005C09B7"/>
    <w:rsid w:val="005C0F10"/>
    <w:rsid w:val="005C56B6"/>
    <w:rsid w:val="005C677F"/>
    <w:rsid w:val="005C7476"/>
    <w:rsid w:val="005D22B1"/>
    <w:rsid w:val="005D2B27"/>
    <w:rsid w:val="005D318E"/>
    <w:rsid w:val="005D4D89"/>
    <w:rsid w:val="005D4E27"/>
    <w:rsid w:val="005D5D64"/>
    <w:rsid w:val="005D74D4"/>
    <w:rsid w:val="005E17B4"/>
    <w:rsid w:val="005E19D1"/>
    <w:rsid w:val="005E3BE8"/>
    <w:rsid w:val="005E3C9B"/>
    <w:rsid w:val="005E5C4B"/>
    <w:rsid w:val="005F14FD"/>
    <w:rsid w:val="005F1D4E"/>
    <w:rsid w:val="006001B8"/>
    <w:rsid w:val="00600390"/>
    <w:rsid w:val="00600D2C"/>
    <w:rsid w:val="0060151A"/>
    <w:rsid w:val="006017C4"/>
    <w:rsid w:val="00603D60"/>
    <w:rsid w:val="00604EDE"/>
    <w:rsid w:val="00604FBE"/>
    <w:rsid w:val="00605AC9"/>
    <w:rsid w:val="00605C74"/>
    <w:rsid w:val="00606B8A"/>
    <w:rsid w:val="00610455"/>
    <w:rsid w:val="006108B7"/>
    <w:rsid w:val="00612F1A"/>
    <w:rsid w:val="00613582"/>
    <w:rsid w:val="0061400C"/>
    <w:rsid w:val="00614309"/>
    <w:rsid w:val="006145C3"/>
    <w:rsid w:val="00616546"/>
    <w:rsid w:val="00616723"/>
    <w:rsid w:val="00617630"/>
    <w:rsid w:val="00621A0B"/>
    <w:rsid w:val="00622262"/>
    <w:rsid w:val="00622E94"/>
    <w:rsid w:val="00623073"/>
    <w:rsid w:val="0062343D"/>
    <w:rsid w:val="0062362B"/>
    <w:rsid w:val="00624288"/>
    <w:rsid w:val="00626687"/>
    <w:rsid w:val="00626A39"/>
    <w:rsid w:val="006304B7"/>
    <w:rsid w:val="00630B4B"/>
    <w:rsid w:val="00631C80"/>
    <w:rsid w:val="006329EC"/>
    <w:rsid w:val="00632F9B"/>
    <w:rsid w:val="00633F97"/>
    <w:rsid w:val="006418F0"/>
    <w:rsid w:val="00642FFE"/>
    <w:rsid w:val="00643353"/>
    <w:rsid w:val="00643546"/>
    <w:rsid w:val="00644C8C"/>
    <w:rsid w:val="006452D9"/>
    <w:rsid w:val="006476F4"/>
    <w:rsid w:val="00647D42"/>
    <w:rsid w:val="0065114C"/>
    <w:rsid w:val="006568C3"/>
    <w:rsid w:val="006574AD"/>
    <w:rsid w:val="00657CEA"/>
    <w:rsid w:val="00657ED0"/>
    <w:rsid w:val="00661399"/>
    <w:rsid w:val="00661EF5"/>
    <w:rsid w:val="00662475"/>
    <w:rsid w:val="00663ABB"/>
    <w:rsid w:val="0066504F"/>
    <w:rsid w:val="006651F0"/>
    <w:rsid w:val="00665A46"/>
    <w:rsid w:val="00666F1B"/>
    <w:rsid w:val="00671147"/>
    <w:rsid w:val="006732A1"/>
    <w:rsid w:val="0067430A"/>
    <w:rsid w:val="006744BA"/>
    <w:rsid w:val="006747BA"/>
    <w:rsid w:val="006757A2"/>
    <w:rsid w:val="0067581F"/>
    <w:rsid w:val="0067720A"/>
    <w:rsid w:val="00677B05"/>
    <w:rsid w:val="00680706"/>
    <w:rsid w:val="00680B15"/>
    <w:rsid w:val="00681168"/>
    <w:rsid w:val="0068508B"/>
    <w:rsid w:val="00685BB6"/>
    <w:rsid w:val="00686D43"/>
    <w:rsid w:val="006877F7"/>
    <w:rsid w:val="00691920"/>
    <w:rsid w:val="00691EEE"/>
    <w:rsid w:val="006924A4"/>
    <w:rsid w:val="00693D1D"/>
    <w:rsid w:val="00694CF5"/>
    <w:rsid w:val="00695124"/>
    <w:rsid w:val="00696158"/>
    <w:rsid w:val="00696CBF"/>
    <w:rsid w:val="00696FA1"/>
    <w:rsid w:val="00697617"/>
    <w:rsid w:val="006A0F2E"/>
    <w:rsid w:val="006A3E8A"/>
    <w:rsid w:val="006A4E65"/>
    <w:rsid w:val="006A5CCF"/>
    <w:rsid w:val="006B30FC"/>
    <w:rsid w:val="006B415E"/>
    <w:rsid w:val="006B4230"/>
    <w:rsid w:val="006B4B78"/>
    <w:rsid w:val="006B7584"/>
    <w:rsid w:val="006B769D"/>
    <w:rsid w:val="006B7741"/>
    <w:rsid w:val="006B7A93"/>
    <w:rsid w:val="006B7A94"/>
    <w:rsid w:val="006B7ECE"/>
    <w:rsid w:val="006C0064"/>
    <w:rsid w:val="006C05B2"/>
    <w:rsid w:val="006C0F8D"/>
    <w:rsid w:val="006C109E"/>
    <w:rsid w:val="006C169C"/>
    <w:rsid w:val="006C5AD4"/>
    <w:rsid w:val="006D18D6"/>
    <w:rsid w:val="006D4558"/>
    <w:rsid w:val="006E049D"/>
    <w:rsid w:val="006E05C5"/>
    <w:rsid w:val="006E1E6E"/>
    <w:rsid w:val="006E200A"/>
    <w:rsid w:val="006E2273"/>
    <w:rsid w:val="006E3C32"/>
    <w:rsid w:val="006E61DE"/>
    <w:rsid w:val="006E713F"/>
    <w:rsid w:val="006F07BB"/>
    <w:rsid w:val="006F1188"/>
    <w:rsid w:val="006F2420"/>
    <w:rsid w:val="006F50CF"/>
    <w:rsid w:val="00701781"/>
    <w:rsid w:val="007058DB"/>
    <w:rsid w:val="00706082"/>
    <w:rsid w:val="00710EE1"/>
    <w:rsid w:val="007115AC"/>
    <w:rsid w:val="00711A8B"/>
    <w:rsid w:val="00716C05"/>
    <w:rsid w:val="00720322"/>
    <w:rsid w:val="00722A23"/>
    <w:rsid w:val="00723E83"/>
    <w:rsid w:val="00724AE5"/>
    <w:rsid w:val="00725A0D"/>
    <w:rsid w:val="00727B61"/>
    <w:rsid w:val="007306A1"/>
    <w:rsid w:val="00731982"/>
    <w:rsid w:val="0073275A"/>
    <w:rsid w:val="00732BE5"/>
    <w:rsid w:val="007332B0"/>
    <w:rsid w:val="007371A9"/>
    <w:rsid w:val="00741C0E"/>
    <w:rsid w:val="00744050"/>
    <w:rsid w:val="00744653"/>
    <w:rsid w:val="00744A9D"/>
    <w:rsid w:val="00744D61"/>
    <w:rsid w:val="00744F29"/>
    <w:rsid w:val="00745C46"/>
    <w:rsid w:val="00745F27"/>
    <w:rsid w:val="00751C70"/>
    <w:rsid w:val="0075241D"/>
    <w:rsid w:val="007524AD"/>
    <w:rsid w:val="007527F9"/>
    <w:rsid w:val="00752B40"/>
    <w:rsid w:val="00752B7C"/>
    <w:rsid w:val="007535A0"/>
    <w:rsid w:val="00753C53"/>
    <w:rsid w:val="00756708"/>
    <w:rsid w:val="007568AD"/>
    <w:rsid w:val="00761D04"/>
    <w:rsid w:val="00761F14"/>
    <w:rsid w:val="00762DAC"/>
    <w:rsid w:val="00763442"/>
    <w:rsid w:val="00767B8F"/>
    <w:rsid w:val="007704C8"/>
    <w:rsid w:val="00770C0E"/>
    <w:rsid w:val="007718C6"/>
    <w:rsid w:val="007737B3"/>
    <w:rsid w:val="00775612"/>
    <w:rsid w:val="00775D15"/>
    <w:rsid w:val="00780E13"/>
    <w:rsid w:val="00780E33"/>
    <w:rsid w:val="00783BBD"/>
    <w:rsid w:val="00783DA7"/>
    <w:rsid w:val="00785D56"/>
    <w:rsid w:val="00786674"/>
    <w:rsid w:val="007877BC"/>
    <w:rsid w:val="00787C52"/>
    <w:rsid w:val="00790290"/>
    <w:rsid w:val="0079328E"/>
    <w:rsid w:val="00793A92"/>
    <w:rsid w:val="007952CE"/>
    <w:rsid w:val="00795570"/>
    <w:rsid w:val="0079631A"/>
    <w:rsid w:val="00796DA2"/>
    <w:rsid w:val="00796E6F"/>
    <w:rsid w:val="007A00DF"/>
    <w:rsid w:val="007A08BF"/>
    <w:rsid w:val="007A3082"/>
    <w:rsid w:val="007A441B"/>
    <w:rsid w:val="007A5AF7"/>
    <w:rsid w:val="007A5ECD"/>
    <w:rsid w:val="007A6AA5"/>
    <w:rsid w:val="007A7027"/>
    <w:rsid w:val="007A7076"/>
    <w:rsid w:val="007B0D0C"/>
    <w:rsid w:val="007B26DC"/>
    <w:rsid w:val="007B287A"/>
    <w:rsid w:val="007B64F6"/>
    <w:rsid w:val="007B6CA3"/>
    <w:rsid w:val="007C0301"/>
    <w:rsid w:val="007C0D3C"/>
    <w:rsid w:val="007C0EE2"/>
    <w:rsid w:val="007C104C"/>
    <w:rsid w:val="007C2AD8"/>
    <w:rsid w:val="007C2F72"/>
    <w:rsid w:val="007C3EB1"/>
    <w:rsid w:val="007C5769"/>
    <w:rsid w:val="007C58D5"/>
    <w:rsid w:val="007C65B0"/>
    <w:rsid w:val="007C6625"/>
    <w:rsid w:val="007C7775"/>
    <w:rsid w:val="007D0C2B"/>
    <w:rsid w:val="007D106A"/>
    <w:rsid w:val="007D1AD3"/>
    <w:rsid w:val="007D3495"/>
    <w:rsid w:val="007D3640"/>
    <w:rsid w:val="007D3A69"/>
    <w:rsid w:val="007D3FFC"/>
    <w:rsid w:val="007D6C67"/>
    <w:rsid w:val="007D6CF0"/>
    <w:rsid w:val="007D6F1B"/>
    <w:rsid w:val="007D70E9"/>
    <w:rsid w:val="007D78B9"/>
    <w:rsid w:val="007E0AA8"/>
    <w:rsid w:val="007E0B20"/>
    <w:rsid w:val="007E0D9A"/>
    <w:rsid w:val="007E1373"/>
    <w:rsid w:val="007E200F"/>
    <w:rsid w:val="007E20A9"/>
    <w:rsid w:val="007E224E"/>
    <w:rsid w:val="007E3162"/>
    <w:rsid w:val="007E454F"/>
    <w:rsid w:val="007E4F94"/>
    <w:rsid w:val="007E588B"/>
    <w:rsid w:val="007E60EB"/>
    <w:rsid w:val="007E7169"/>
    <w:rsid w:val="007F227D"/>
    <w:rsid w:val="007F292C"/>
    <w:rsid w:val="007F2E9F"/>
    <w:rsid w:val="007F576A"/>
    <w:rsid w:val="007F76D7"/>
    <w:rsid w:val="008016F2"/>
    <w:rsid w:val="00802023"/>
    <w:rsid w:val="0080358A"/>
    <w:rsid w:val="00804BD6"/>
    <w:rsid w:val="00806743"/>
    <w:rsid w:val="00807D57"/>
    <w:rsid w:val="008100A1"/>
    <w:rsid w:val="008104A8"/>
    <w:rsid w:val="00810C42"/>
    <w:rsid w:val="00811823"/>
    <w:rsid w:val="008154AF"/>
    <w:rsid w:val="0081680F"/>
    <w:rsid w:val="008174BF"/>
    <w:rsid w:val="00820B94"/>
    <w:rsid w:val="00820F68"/>
    <w:rsid w:val="00821BDC"/>
    <w:rsid w:val="00822431"/>
    <w:rsid w:val="008226AE"/>
    <w:rsid w:val="0082389D"/>
    <w:rsid w:val="00824A60"/>
    <w:rsid w:val="008250B1"/>
    <w:rsid w:val="0082626B"/>
    <w:rsid w:val="0082718A"/>
    <w:rsid w:val="00831B42"/>
    <w:rsid w:val="00832702"/>
    <w:rsid w:val="00832722"/>
    <w:rsid w:val="00836986"/>
    <w:rsid w:val="0084034C"/>
    <w:rsid w:val="0084295B"/>
    <w:rsid w:val="00842EA7"/>
    <w:rsid w:val="00843C71"/>
    <w:rsid w:val="00844DE6"/>
    <w:rsid w:val="00845F17"/>
    <w:rsid w:val="008520BA"/>
    <w:rsid w:val="0085519B"/>
    <w:rsid w:val="00855FCA"/>
    <w:rsid w:val="00856237"/>
    <w:rsid w:val="0085653B"/>
    <w:rsid w:val="00856E80"/>
    <w:rsid w:val="00856F78"/>
    <w:rsid w:val="00857AE7"/>
    <w:rsid w:val="00857E2D"/>
    <w:rsid w:val="0086012B"/>
    <w:rsid w:val="0086064C"/>
    <w:rsid w:val="008606E6"/>
    <w:rsid w:val="00861F49"/>
    <w:rsid w:val="00861FC3"/>
    <w:rsid w:val="0086393C"/>
    <w:rsid w:val="008642DF"/>
    <w:rsid w:val="00864AFA"/>
    <w:rsid w:val="0086592F"/>
    <w:rsid w:val="0086620E"/>
    <w:rsid w:val="008674E3"/>
    <w:rsid w:val="008700B1"/>
    <w:rsid w:val="008716B8"/>
    <w:rsid w:val="0087339D"/>
    <w:rsid w:val="00876A9A"/>
    <w:rsid w:val="00877499"/>
    <w:rsid w:val="00877811"/>
    <w:rsid w:val="00880BA9"/>
    <w:rsid w:val="00880C86"/>
    <w:rsid w:val="008862F5"/>
    <w:rsid w:val="00890007"/>
    <w:rsid w:val="00890067"/>
    <w:rsid w:val="008907F9"/>
    <w:rsid w:val="00891377"/>
    <w:rsid w:val="0089173E"/>
    <w:rsid w:val="008919CC"/>
    <w:rsid w:val="008927E4"/>
    <w:rsid w:val="008941AB"/>
    <w:rsid w:val="00894606"/>
    <w:rsid w:val="00897145"/>
    <w:rsid w:val="00897922"/>
    <w:rsid w:val="008A1BCC"/>
    <w:rsid w:val="008A1C45"/>
    <w:rsid w:val="008A1D17"/>
    <w:rsid w:val="008A4321"/>
    <w:rsid w:val="008A4867"/>
    <w:rsid w:val="008A70AD"/>
    <w:rsid w:val="008A7AE8"/>
    <w:rsid w:val="008B01A9"/>
    <w:rsid w:val="008B0313"/>
    <w:rsid w:val="008B0B55"/>
    <w:rsid w:val="008B2900"/>
    <w:rsid w:val="008B2A97"/>
    <w:rsid w:val="008B3907"/>
    <w:rsid w:val="008B44A6"/>
    <w:rsid w:val="008B4BEC"/>
    <w:rsid w:val="008B50B1"/>
    <w:rsid w:val="008B72AF"/>
    <w:rsid w:val="008C1103"/>
    <w:rsid w:val="008C1CA9"/>
    <w:rsid w:val="008C215C"/>
    <w:rsid w:val="008C2956"/>
    <w:rsid w:val="008C46EE"/>
    <w:rsid w:val="008C6DDF"/>
    <w:rsid w:val="008C71D8"/>
    <w:rsid w:val="008C7297"/>
    <w:rsid w:val="008C738A"/>
    <w:rsid w:val="008D0F85"/>
    <w:rsid w:val="008D3338"/>
    <w:rsid w:val="008D3C9C"/>
    <w:rsid w:val="008D6D97"/>
    <w:rsid w:val="008E0CF3"/>
    <w:rsid w:val="008E1FF6"/>
    <w:rsid w:val="008E28AC"/>
    <w:rsid w:val="008E59B0"/>
    <w:rsid w:val="008E6E75"/>
    <w:rsid w:val="008E708E"/>
    <w:rsid w:val="008F222B"/>
    <w:rsid w:val="008F285A"/>
    <w:rsid w:val="008F2F9F"/>
    <w:rsid w:val="008F5522"/>
    <w:rsid w:val="008F648D"/>
    <w:rsid w:val="008F64C6"/>
    <w:rsid w:val="008F6773"/>
    <w:rsid w:val="008F7311"/>
    <w:rsid w:val="00900942"/>
    <w:rsid w:val="00900DE0"/>
    <w:rsid w:val="009018C5"/>
    <w:rsid w:val="00911642"/>
    <w:rsid w:val="00914A89"/>
    <w:rsid w:val="00914EE0"/>
    <w:rsid w:val="00915309"/>
    <w:rsid w:val="00917427"/>
    <w:rsid w:val="00917BBF"/>
    <w:rsid w:val="009200A5"/>
    <w:rsid w:val="00920467"/>
    <w:rsid w:val="00920FB3"/>
    <w:rsid w:val="00922D36"/>
    <w:rsid w:val="009260C1"/>
    <w:rsid w:val="00926E18"/>
    <w:rsid w:val="009276B7"/>
    <w:rsid w:val="0093059C"/>
    <w:rsid w:val="00930C68"/>
    <w:rsid w:val="009321E8"/>
    <w:rsid w:val="009322AB"/>
    <w:rsid w:val="00932957"/>
    <w:rsid w:val="00932E56"/>
    <w:rsid w:val="009344C7"/>
    <w:rsid w:val="00937A28"/>
    <w:rsid w:val="00941BEB"/>
    <w:rsid w:val="00941E53"/>
    <w:rsid w:val="00941FAA"/>
    <w:rsid w:val="00942D94"/>
    <w:rsid w:val="00944B85"/>
    <w:rsid w:val="00945435"/>
    <w:rsid w:val="00945A44"/>
    <w:rsid w:val="00945E25"/>
    <w:rsid w:val="009469E4"/>
    <w:rsid w:val="00947172"/>
    <w:rsid w:val="00947A4D"/>
    <w:rsid w:val="00950776"/>
    <w:rsid w:val="0095159E"/>
    <w:rsid w:val="00951601"/>
    <w:rsid w:val="00951A9C"/>
    <w:rsid w:val="00951EB3"/>
    <w:rsid w:val="00952E8A"/>
    <w:rsid w:val="009563A5"/>
    <w:rsid w:val="00957676"/>
    <w:rsid w:val="00961B15"/>
    <w:rsid w:val="00962C00"/>
    <w:rsid w:val="00963918"/>
    <w:rsid w:val="009657E0"/>
    <w:rsid w:val="0097050A"/>
    <w:rsid w:val="009707B8"/>
    <w:rsid w:val="009707E3"/>
    <w:rsid w:val="009708F2"/>
    <w:rsid w:val="00970CEA"/>
    <w:rsid w:val="00971E2B"/>
    <w:rsid w:val="00972883"/>
    <w:rsid w:val="00973086"/>
    <w:rsid w:val="00977E38"/>
    <w:rsid w:val="00980111"/>
    <w:rsid w:val="0098147F"/>
    <w:rsid w:val="00981791"/>
    <w:rsid w:val="00982371"/>
    <w:rsid w:val="0098352F"/>
    <w:rsid w:val="00983E5C"/>
    <w:rsid w:val="00984C75"/>
    <w:rsid w:val="009868E8"/>
    <w:rsid w:val="00987E3F"/>
    <w:rsid w:val="00991022"/>
    <w:rsid w:val="00991C90"/>
    <w:rsid w:val="00993318"/>
    <w:rsid w:val="00994E64"/>
    <w:rsid w:val="009975D0"/>
    <w:rsid w:val="009A03EC"/>
    <w:rsid w:val="009A397E"/>
    <w:rsid w:val="009A4B49"/>
    <w:rsid w:val="009A4B6F"/>
    <w:rsid w:val="009A587C"/>
    <w:rsid w:val="009B0871"/>
    <w:rsid w:val="009B0D56"/>
    <w:rsid w:val="009B0F4D"/>
    <w:rsid w:val="009B27C0"/>
    <w:rsid w:val="009B4E1A"/>
    <w:rsid w:val="009B51C5"/>
    <w:rsid w:val="009B619F"/>
    <w:rsid w:val="009B7467"/>
    <w:rsid w:val="009B75E9"/>
    <w:rsid w:val="009B7656"/>
    <w:rsid w:val="009B7C17"/>
    <w:rsid w:val="009B7EE5"/>
    <w:rsid w:val="009C0C09"/>
    <w:rsid w:val="009C14E4"/>
    <w:rsid w:val="009C15F9"/>
    <w:rsid w:val="009C18F4"/>
    <w:rsid w:val="009C2FBD"/>
    <w:rsid w:val="009C54D0"/>
    <w:rsid w:val="009C58C7"/>
    <w:rsid w:val="009C6050"/>
    <w:rsid w:val="009C73E8"/>
    <w:rsid w:val="009C7777"/>
    <w:rsid w:val="009D07FC"/>
    <w:rsid w:val="009D13B2"/>
    <w:rsid w:val="009D1811"/>
    <w:rsid w:val="009D244D"/>
    <w:rsid w:val="009D2601"/>
    <w:rsid w:val="009D3ABC"/>
    <w:rsid w:val="009D6652"/>
    <w:rsid w:val="009D67FB"/>
    <w:rsid w:val="009D6BBC"/>
    <w:rsid w:val="009D7C33"/>
    <w:rsid w:val="009E1174"/>
    <w:rsid w:val="009E2D81"/>
    <w:rsid w:val="009E4652"/>
    <w:rsid w:val="009E49F1"/>
    <w:rsid w:val="009E7893"/>
    <w:rsid w:val="009E7A32"/>
    <w:rsid w:val="009E7BD5"/>
    <w:rsid w:val="009F07B3"/>
    <w:rsid w:val="009F08FD"/>
    <w:rsid w:val="009F0EC5"/>
    <w:rsid w:val="009F16B4"/>
    <w:rsid w:val="009F1E62"/>
    <w:rsid w:val="009F3643"/>
    <w:rsid w:val="009F3C16"/>
    <w:rsid w:val="009F45E1"/>
    <w:rsid w:val="009F54C7"/>
    <w:rsid w:val="009F5D88"/>
    <w:rsid w:val="00A00B05"/>
    <w:rsid w:val="00A015FB"/>
    <w:rsid w:val="00A021D0"/>
    <w:rsid w:val="00A0263C"/>
    <w:rsid w:val="00A027D9"/>
    <w:rsid w:val="00A03283"/>
    <w:rsid w:val="00A04697"/>
    <w:rsid w:val="00A06B84"/>
    <w:rsid w:val="00A07905"/>
    <w:rsid w:val="00A10661"/>
    <w:rsid w:val="00A10DF1"/>
    <w:rsid w:val="00A120A0"/>
    <w:rsid w:val="00A133FB"/>
    <w:rsid w:val="00A139FE"/>
    <w:rsid w:val="00A140E5"/>
    <w:rsid w:val="00A1522A"/>
    <w:rsid w:val="00A1758B"/>
    <w:rsid w:val="00A204EE"/>
    <w:rsid w:val="00A22E24"/>
    <w:rsid w:val="00A23899"/>
    <w:rsid w:val="00A268F4"/>
    <w:rsid w:val="00A3005A"/>
    <w:rsid w:val="00A310F0"/>
    <w:rsid w:val="00A3282B"/>
    <w:rsid w:val="00A3414F"/>
    <w:rsid w:val="00A34622"/>
    <w:rsid w:val="00A34BC8"/>
    <w:rsid w:val="00A35D43"/>
    <w:rsid w:val="00A36F8F"/>
    <w:rsid w:val="00A418E9"/>
    <w:rsid w:val="00A41F8F"/>
    <w:rsid w:val="00A45BF9"/>
    <w:rsid w:val="00A46C5B"/>
    <w:rsid w:val="00A46D7C"/>
    <w:rsid w:val="00A50498"/>
    <w:rsid w:val="00A5065D"/>
    <w:rsid w:val="00A51AA6"/>
    <w:rsid w:val="00A51C5B"/>
    <w:rsid w:val="00A5272E"/>
    <w:rsid w:val="00A52AC6"/>
    <w:rsid w:val="00A53134"/>
    <w:rsid w:val="00A55D74"/>
    <w:rsid w:val="00A561D8"/>
    <w:rsid w:val="00A5775F"/>
    <w:rsid w:val="00A61D06"/>
    <w:rsid w:val="00A61E86"/>
    <w:rsid w:val="00A62381"/>
    <w:rsid w:val="00A62A8A"/>
    <w:rsid w:val="00A63706"/>
    <w:rsid w:val="00A651D7"/>
    <w:rsid w:val="00A6568B"/>
    <w:rsid w:val="00A65BCC"/>
    <w:rsid w:val="00A66620"/>
    <w:rsid w:val="00A66810"/>
    <w:rsid w:val="00A67086"/>
    <w:rsid w:val="00A713D9"/>
    <w:rsid w:val="00A73AB0"/>
    <w:rsid w:val="00A745D5"/>
    <w:rsid w:val="00A7617D"/>
    <w:rsid w:val="00A81597"/>
    <w:rsid w:val="00A81BFF"/>
    <w:rsid w:val="00A840C0"/>
    <w:rsid w:val="00A8637F"/>
    <w:rsid w:val="00A86F0B"/>
    <w:rsid w:val="00A900D0"/>
    <w:rsid w:val="00A91BDC"/>
    <w:rsid w:val="00A92E42"/>
    <w:rsid w:val="00A933CF"/>
    <w:rsid w:val="00A93CD2"/>
    <w:rsid w:val="00A94CCD"/>
    <w:rsid w:val="00A950C4"/>
    <w:rsid w:val="00A95B3E"/>
    <w:rsid w:val="00A96521"/>
    <w:rsid w:val="00A96BD6"/>
    <w:rsid w:val="00A96EC2"/>
    <w:rsid w:val="00A97BCA"/>
    <w:rsid w:val="00A97CF6"/>
    <w:rsid w:val="00AA1AF8"/>
    <w:rsid w:val="00AA2B03"/>
    <w:rsid w:val="00AA32A8"/>
    <w:rsid w:val="00AA393D"/>
    <w:rsid w:val="00AA425C"/>
    <w:rsid w:val="00AA43C1"/>
    <w:rsid w:val="00AA45C0"/>
    <w:rsid w:val="00AA4F6A"/>
    <w:rsid w:val="00AB00EB"/>
    <w:rsid w:val="00AB4DAA"/>
    <w:rsid w:val="00AB5335"/>
    <w:rsid w:val="00AB5382"/>
    <w:rsid w:val="00AB7A9A"/>
    <w:rsid w:val="00AC0906"/>
    <w:rsid w:val="00AC12C2"/>
    <w:rsid w:val="00AC20D9"/>
    <w:rsid w:val="00AC2C9B"/>
    <w:rsid w:val="00AC2CDE"/>
    <w:rsid w:val="00AC49ED"/>
    <w:rsid w:val="00AC59AB"/>
    <w:rsid w:val="00AC5AC8"/>
    <w:rsid w:val="00AC68D2"/>
    <w:rsid w:val="00AC6FF2"/>
    <w:rsid w:val="00AC7A59"/>
    <w:rsid w:val="00AD0E5C"/>
    <w:rsid w:val="00AD19F7"/>
    <w:rsid w:val="00AD2068"/>
    <w:rsid w:val="00AD2917"/>
    <w:rsid w:val="00AD3F14"/>
    <w:rsid w:val="00AD3F4B"/>
    <w:rsid w:val="00AD53A2"/>
    <w:rsid w:val="00AE033E"/>
    <w:rsid w:val="00AE0F73"/>
    <w:rsid w:val="00AE13D2"/>
    <w:rsid w:val="00AE51C9"/>
    <w:rsid w:val="00AE637E"/>
    <w:rsid w:val="00AE69D3"/>
    <w:rsid w:val="00AE7D42"/>
    <w:rsid w:val="00AF0765"/>
    <w:rsid w:val="00AF29B5"/>
    <w:rsid w:val="00AF3EEA"/>
    <w:rsid w:val="00AF424A"/>
    <w:rsid w:val="00AF50EB"/>
    <w:rsid w:val="00AF6750"/>
    <w:rsid w:val="00AF67E6"/>
    <w:rsid w:val="00AF6B9C"/>
    <w:rsid w:val="00AF7991"/>
    <w:rsid w:val="00B02FE6"/>
    <w:rsid w:val="00B04CFE"/>
    <w:rsid w:val="00B0525F"/>
    <w:rsid w:val="00B05F77"/>
    <w:rsid w:val="00B069E5"/>
    <w:rsid w:val="00B104CE"/>
    <w:rsid w:val="00B10567"/>
    <w:rsid w:val="00B1165D"/>
    <w:rsid w:val="00B12488"/>
    <w:rsid w:val="00B14D47"/>
    <w:rsid w:val="00B1579A"/>
    <w:rsid w:val="00B163AB"/>
    <w:rsid w:val="00B16824"/>
    <w:rsid w:val="00B16E19"/>
    <w:rsid w:val="00B1721D"/>
    <w:rsid w:val="00B175D8"/>
    <w:rsid w:val="00B17BCA"/>
    <w:rsid w:val="00B20F8E"/>
    <w:rsid w:val="00B228E6"/>
    <w:rsid w:val="00B2384F"/>
    <w:rsid w:val="00B23E82"/>
    <w:rsid w:val="00B25787"/>
    <w:rsid w:val="00B25E22"/>
    <w:rsid w:val="00B27B7D"/>
    <w:rsid w:val="00B30923"/>
    <w:rsid w:val="00B31801"/>
    <w:rsid w:val="00B3303C"/>
    <w:rsid w:val="00B34617"/>
    <w:rsid w:val="00B34A83"/>
    <w:rsid w:val="00B34B04"/>
    <w:rsid w:val="00B34E15"/>
    <w:rsid w:val="00B356F7"/>
    <w:rsid w:val="00B428AB"/>
    <w:rsid w:val="00B464A1"/>
    <w:rsid w:val="00B46501"/>
    <w:rsid w:val="00B46AAC"/>
    <w:rsid w:val="00B47196"/>
    <w:rsid w:val="00B501FE"/>
    <w:rsid w:val="00B502F6"/>
    <w:rsid w:val="00B50AEE"/>
    <w:rsid w:val="00B525DC"/>
    <w:rsid w:val="00B537D9"/>
    <w:rsid w:val="00B53AE2"/>
    <w:rsid w:val="00B54698"/>
    <w:rsid w:val="00B57EC2"/>
    <w:rsid w:val="00B606E4"/>
    <w:rsid w:val="00B62266"/>
    <w:rsid w:val="00B64595"/>
    <w:rsid w:val="00B64C33"/>
    <w:rsid w:val="00B65B68"/>
    <w:rsid w:val="00B66021"/>
    <w:rsid w:val="00B66560"/>
    <w:rsid w:val="00B678B9"/>
    <w:rsid w:val="00B67CD7"/>
    <w:rsid w:val="00B71A0B"/>
    <w:rsid w:val="00B71FE9"/>
    <w:rsid w:val="00B72A94"/>
    <w:rsid w:val="00B74199"/>
    <w:rsid w:val="00B7548C"/>
    <w:rsid w:val="00B75BD2"/>
    <w:rsid w:val="00B75FC2"/>
    <w:rsid w:val="00B8071A"/>
    <w:rsid w:val="00B82D4B"/>
    <w:rsid w:val="00B8372A"/>
    <w:rsid w:val="00B83B10"/>
    <w:rsid w:val="00B840D3"/>
    <w:rsid w:val="00B84790"/>
    <w:rsid w:val="00B868DF"/>
    <w:rsid w:val="00B8753E"/>
    <w:rsid w:val="00B87717"/>
    <w:rsid w:val="00B90080"/>
    <w:rsid w:val="00B94186"/>
    <w:rsid w:val="00B950FF"/>
    <w:rsid w:val="00B95598"/>
    <w:rsid w:val="00B95620"/>
    <w:rsid w:val="00B969A1"/>
    <w:rsid w:val="00B97DFC"/>
    <w:rsid w:val="00BA0A02"/>
    <w:rsid w:val="00BB7A98"/>
    <w:rsid w:val="00BC0486"/>
    <w:rsid w:val="00BC16CD"/>
    <w:rsid w:val="00BC1B93"/>
    <w:rsid w:val="00BC28BB"/>
    <w:rsid w:val="00BC3DF4"/>
    <w:rsid w:val="00BC476B"/>
    <w:rsid w:val="00BC5AA5"/>
    <w:rsid w:val="00BC757F"/>
    <w:rsid w:val="00BC76BA"/>
    <w:rsid w:val="00BD097A"/>
    <w:rsid w:val="00BD147A"/>
    <w:rsid w:val="00BD2AB8"/>
    <w:rsid w:val="00BD2B38"/>
    <w:rsid w:val="00BD2F9D"/>
    <w:rsid w:val="00BD3320"/>
    <w:rsid w:val="00BD58A2"/>
    <w:rsid w:val="00BE063C"/>
    <w:rsid w:val="00BE06B5"/>
    <w:rsid w:val="00BE32E3"/>
    <w:rsid w:val="00BE43F3"/>
    <w:rsid w:val="00BE4BB6"/>
    <w:rsid w:val="00BE714B"/>
    <w:rsid w:val="00BF01CB"/>
    <w:rsid w:val="00BF038A"/>
    <w:rsid w:val="00BF176B"/>
    <w:rsid w:val="00BF3471"/>
    <w:rsid w:val="00BF376A"/>
    <w:rsid w:val="00BF3F5E"/>
    <w:rsid w:val="00BF437B"/>
    <w:rsid w:val="00BF4949"/>
    <w:rsid w:val="00C00386"/>
    <w:rsid w:val="00C02D26"/>
    <w:rsid w:val="00C04963"/>
    <w:rsid w:val="00C07B5B"/>
    <w:rsid w:val="00C103A7"/>
    <w:rsid w:val="00C12D9A"/>
    <w:rsid w:val="00C13FC1"/>
    <w:rsid w:val="00C14386"/>
    <w:rsid w:val="00C14756"/>
    <w:rsid w:val="00C14AB1"/>
    <w:rsid w:val="00C1571F"/>
    <w:rsid w:val="00C15FAD"/>
    <w:rsid w:val="00C1605D"/>
    <w:rsid w:val="00C167EC"/>
    <w:rsid w:val="00C17321"/>
    <w:rsid w:val="00C17A98"/>
    <w:rsid w:val="00C202B0"/>
    <w:rsid w:val="00C2089D"/>
    <w:rsid w:val="00C236E5"/>
    <w:rsid w:val="00C26118"/>
    <w:rsid w:val="00C26B9B"/>
    <w:rsid w:val="00C273F9"/>
    <w:rsid w:val="00C2784C"/>
    <w:rsid w:val="00C3199C"/>
    <w:rsid w:val="00C31B75"/>
    <w:rsid w:val="00C33D34"/>
    <w:rsid w:val="00C34AC5"/>
    <w:rsid w:val="00C3613D"/>
    <w:rsid w:val="00C40380"/>
    <w:rsid w:val="00C41948"/>
    <w:rsid w:val="00C446DC"/>
    <w:rsid w:val="00C45B33"/>
    <w:rsid w:val="00C46747"/>
    <w:rsid w:val="00C47CA7"/>
    <w:rsid w:val="00C507C2"/>
    <w:rsid w:val="00C508FD"/>
    <w:rsid w:val="00C556F6"/>
    <w:rsid w:val="00C55836"/>
    <w:rsid w:val="00C55AA9"/>
    <w:rsid w:val="00C568D8"/>
    <w:rsid w:val="00C60C05"/>
    <w:rsid w:val="00C60E8D"/>
    <w:rsid w:val="00C614DC"/>
    <w:rsid w:val="00C619D4"/>
    <w:rsid w:val="00C63F92"/>
    <w:rsid w:val="00C655B2"/>
    <w:rsid w:val="00C65DFE"/>
    <w:rsid w:val="00C663C7"/>
    <w:rsid w:val="00C66839"/>
    <w:rsid w:val="00C66D10"/>
    <w:rsid w:val="00C70A91"/>
    <w:rsid w:val="00C71413"/>
    <w:rsid w:val="00C71D09"/>
    <w:rsid w:val="00C75259"/>
    <w:rsid w:val="00C7642E"/>
    <w:rsid w:val="00C77668"/>
    <w:rsid w:val="00C8124A"/>
    <w:rsid w:val="00C81D0D"/>
    <w:rsid w:val="00C825EC"/>
    <w:rsid w:val="00C8404B"/>
    <w:rsid w:val="00C841A3"/>
    <w:rsid w:val="00C84338"/>
    <w:rsid w:val="00C856D5"/>
    <w:rsid w:val="00C86167"/>
    <w:rsid w:val="00C86F2E"/>
    <w:rsid w:val="00C8794F"/>
    <w:rsid w:val="00C90BBD"/>
    <w:rsid w:val="00C91582"/>
    <w:rsid w:val="00C9412D"/>
    <w:rsid w:val="00CA04DF"/>
    <w:rsid w:val="00CA0B86"/>
    <w:rsid w:val="00CA2052"/>
    <w:rsid w:val="00CA2A0B"/>
    <w:rsid w:val="00CA63F7"/>
    <w:rsid w:val="00CA648D"/>
    <w:rsid w:val="00CA64B3"/>
    <w:rsid w:val="00CA76F3"/>
    <w:rsid w:val="00CB110E"/>
    <w:rsid w:val="00CB2E2B"/>
    <w:rsid w:val="00CB303C"/>
    <w:rsid w:val="00CB5B6F"/>
    <w:rsid w:val="00CB6DDD"/>
    <w:rsid w:val="00CB7529"/>
    <w:rsid w:val="00CC09A9"/>
    <w:rsid w:val="00CC1F7D"/>
    <w:rsid w:val="00CC24F4"/>
    <w:rsid w:val="00CC5F0D"/>
    <w:rsid w:val="00CC6A1D"/>
    <w:rsid w:val="00CC7320"/>
    <w:rsid w:val="00CC765A"/>
    <w:rsid w:val="00CC78D1"/>
    <w:rsid w:val="00CD04EE"/>
    <w:rsid w:val="00CD0859"/>
    <w:rsid w:val="00CD0E9F"/>
    <w:rsid w:val="00CD1263"/>
    <w:rsid w:val="00CD1804"/>
    <w:rsid w:val="00CD1FB1"/>
    <w:rsid w:val="00CD2584"/>
    <w:rsid w:val="00CD3ED8"/>
    <w:rsid w:val="00CD5531"/>
    <w:rsid w:val="00CD5970"/>
    <w:rsid w:val="00CD5E0F"/>
    <w:rsid w:val="00CD6008"/>
    <w:rsid w:val="00CD7E3A"/>
    <w:rsid w:val="00CE027B"/>
    <w:rsid w:val="00CE0A76"/>
    <w:rsid w:val="00CE2607"/>
    <w:rsid w:val="00CE2B59"/>
    <w:rsid w:val="00CE42F8"/>
    <w:rsid w:val="00CE4E3A"/>
    <w:rsid w:val="00CE5F3B"/>
    <w:rsid w:val="00CE634D"/>
    <w:rsid w:val="00CE7C4B"/>
    <w:rsid w:val="00CE7D56"/>
    <w:rsid w:val="00CF0384"/>
    <w:rsid w:val="00CF3D4A"/>
    <w:rsid w:val="00CF4478"/>
    <w:rsid w:val="00CF7848"/>
    <w:rsid w:val="00D02430"/>
    <w:rsid w:val="00D02683"/>
    <w:rsid w:val="00D036B1"/>
    <w:rsid w:val="00D04E17"/>
    <w:rsid w:val="00D050BE"/>
    <w:rsid w:val="00D06993"/>
    <w:rsid w:val="00D10FFA"/>
    <w:rsid w:val="00D110C1"/>
    <w:rsid w:val="00D116C1"/>
    <w:rsid w:val="00D1364A"/>
    <w:rsid w:val="00D1478D"/>
    <w:rsid w:val="00D14CBD"/>
    <w:rsid w:val="00D152E6"/>
    <w:rsid w:val="00D155B6"/>
    <w:rsid w:val="00D16A79"/>
    <w:rsid w:val="00D16D1C"/>
    <w:rsid w:val="00D2099A"/>
    <w:rsid w:val="00D21B0B"/>
    <w:rsid w:val="00D21EF8"/>
    <w:rsid w:val="00D22303"/>
    <w:rsid w:val="00D24160"/>
    <w:rsid w:val="00D257BE"/>
    <w:rsid w:val="00D26D4A"/>
    <w:rsid w:val="00D2701D"/>
    <w:rsid w:val="00D2701F"/>
    <w:rsid w:val="00D27A5E"/>
    <w:rsid w:val="00D31058"/>
    <w:rsid w:val="00D32024"/>
    <w:rsid w:val="00D32128"/>
    <w:rsid w:val="00D32A50"/>
    <w:rsid w:val="00D35003"/>
    <w:rsid w:val="00D359BD"/>
    <w:rsid w:val="00D35FE5"/>
    <w:rsid w:val="00D37638"/>
    <w:rsid w:val="00D40137"/>
    <w:rsid w:val="00D40B81"/>
    <w:rsid w:val="00D4101A"/>
    <w:rsid w:val="00D41FF0"/>
    <w:rsid w:val="00D4231B"/>
    <w:rsid w:val="00D42825"/>
    <w:rsid w:val="00D43B26"/>
    <w:rsid w:val="00D44E2A"/>
    <w:rsid w:val="00D45C3C"/>
    <w:rsid w:val="00D46D80"/>
    <w:rsid w:val="00D550D6"/>
    <w:rsid w:val="00D550EF"/>
    <w:rsid w:val="00D55A51"/>
    <w:rsid w:val="00D55D98"/>
    <w:rsid w:val="00D55E62"/>
    <w:rsid w:val="00D5763B"/>
    <w:rsid w:val="00D618C1"/>
    <w:rsid w:val="00D647C7"/>
    <w:rsid w:val="00D64ADE"/>
    <w:rsid w:val="00D65089"/>
    <w:rsid w:val="00D65147"/>
    <w:rsid w:val="00D65937"/>
    <w:rsid w:val="00D71664"/>
    <w:rsid w:val="00D71712"/>
    <w:rsid w:val="00D719E7"/>
    <w:rsid w:val="00D720F3"/>
    <w:rsid w:val="00D73708"/>
    <w:rsid w:val="00D742EB"/>
    <w:rsid w:val="00D750A7"/>
    <w:rsid w:val="00D75CB2"/>
    <w:rsid w:val="00D77174"/>
    <w:rsid w:val="00D77585"/>
    <w:rsid w:val="00D80578"/>
    <w:rsid w:val="00D82064"/>
    <w:rsid w:val="00D831C3"/>
    <w:rsid w:val="00D831F5"/>
    <w:rsid w:val="00D84882"/>
    <w:rsid w:val="00D853E6"/>
    <w:rsid w:val="00D854E2"/>
    <w:rsid w:val="00D9095D"/>
    <w:rsid w:val="00D90E3D"/>
    <w:rsid w:val="00D91303"/>
    <w:rsid w:val="00D91304"/>
    <w:rsid w:val="00D93662"/>
    <w:rsid w:val="00D93770"/>
    <w:rsid w:val="00D971FD"/>
    <w:rsid w:val="00D9759F"/>
    <w:rsid w:val="00DA0EB2"/>
    <w:rsid w:val="00DA189C"/>
    <w:rsid w:val="00DA4224"/>
    <w:rsid w:val="00DA52A4"/>
    <w:rsid w:val="00DA5E3B"/>
    <w:rsid w:val="00DA696B"/>
    <w:rsid w:val="00DA74B1"/>
    <w:rsid w:val="00DA7BA8"/>
    <w:rsid w:val="00DB1501"/>
    <w:rsid w:val="00DB4705"/>
    <w:rsid w:val="00DB6628"/>
    <w:rsid w:val="00DC0399"/>
    <w:rsid w:val="00DC06E6"/>
    <w:rsid w:val="00DC0A2B"/>
    <w:rsid w:val="00DC0D7F"/>
    <w:rsid w:val="00DC21EC"/>
    <w:rsid w:val="00DC242B"/>
    <w:rsid w:val="00DC2AAC"/>
    <w:rsid w:val="00DC2FCD"/>
    <w:rsid w:val="00DC339A"/>
    <w:rsid w:val="00DC38B1"/>
    <w:rsid w:val="00DC3D1C"/>
    <w:rsid w:val="00DC7D7E"/>
    <w:rsid w:val="00DD002B"/>
    <w:rsid w:val="00DD1B9E"/>
    <w:rsid w:val="00DD316E"/>
    <w:rsid w:val="00DD6E1E"/>
    <w:rsid w:val="00DE1DA9"/>
    <w:rsid w:val="00DE21B8"/>
    <w:rsid w:val="00DE2C71"/>
    <w:rsid w:val="00DE4E3B"/>
    <w:rsid w:val="00DE5383"/>
    <w:rsid w:val="00DE6A8F"/>
    <w:rsid w:val="00DE790B"/>
    <w:rsid w:val="00DF0573"/>
    <w:rsid w:val="00DF0D59"/>
    <w:rsid w:val="00DF1630"/>
    <w:rsid w:val="00DF2098"/>
    <w:rsid w:val="00DF2E68"/>
    <w:rsid w:val="00DF311F"/>
    <w:rsid w:val="00DF52C9"/>
    <w:rsid w:val="00DF5649"/>
    <w:rsid w:val="00DF6240"/>
    <w:rsid w:val="00DF6471"/>
    <w:rsid w:val="00DF6F40"/>
    <w:rsid w:val="00DF709F"/>
    <w:rsid w:val="00DF75D9"/>
    <w:rsid w:val="00DF76EB"/>
    <w:rsid w:val="00DF7BA1"/>
    <w:rsid w:val="00E028DF"/>
    <w:rsid w:val="00E038AC"/>
    <w:rsid w:val="00E03F16"/>
    <w:rsid w:val="00E05F20"/>
    <w:rsid w:val="00E06258"/>
    <w:rsid w:val="00E069C3"/>
    <w:rsid w:val="00E104CD"/>
    <w:rsid w:val="00E1052C"/>
    <w:rsid w:val="00E11E3C"/>
    <w:rsid w:val="00E12D82"/>
    <w:rsid w:val="00E141C0"/>
    <w:rsid w:val="00E1447A"/>
    <w:rsid w:val="00E15786"/>
    <w:rsid w:val="00E159FA"/>
    <w:rsid w:val="00E22E9D"/>
    <w:rsid w:val="00E232F7"/>
    <w:rsid w:val="00E235D7"/>
    <w:rsid w:val="00E23A8D"/>
    <w:rsid w:val="00E2437F"/>
    <w:rsid w:val="00E24858"/>
    <w:rsid w:val="00E24B83"/>
    <w:rsid w:val="00E26A25"/>
    <w:rsid w:val="00E307FC"/>
    <w:rsid w:val="00E312EB"/>
    <w:rsid w:val="00E31424"/>
    <w:rsid w:val="00E3305F"/>
    <w:rsid w:val="00E34D6F"/>
    <w:rsid w:val="00E34D83"/>
    <w:rsid w:val="00E358B9"/>
    <w:rsid w:val="00E37A43"/>
    <w:rsid w:val="00E37E78"/>
    <w:rsid w:val="00E4021E"/>
    <w:rsid w:val="00E4103D"/>
    <w:rsid w:val="00E41255"/>
    <w:rsid w:val="00E41C78"/>
    <w:rsid w:val="00E42398"/>
    <w:rsid w:val="00E43759"/>
    <w:rsid w:val="00E438AF"/>
    <w:rsid w:val="00E43C25"/>
    <w:rsid w:val="00E44582"/>
    <w:rsid w:val="00E44E21"/>
    <w:rsid w:val="00E47362"/>
    <w:rsid w:val="00E47534"/>
    <w:rsid w:val="00E47D82"/>
    <w:rsid w:val="00E517BD"/>
    <w:rsid w:val="00E51BFE"/>
    <w:rsid w:val="00E52499"/>
    <w:rsid w:val="00E53147"/>
    <w:rsid w:val="00E531C2"/>
    <w:rsid w:val="00E5424B"/>
    <w:rsid w:val="00E55439"/>
    <w:rsid w:val="00E559DE"/>
    <w:rsid w:val="00E61AA2"/>
    <w:rsid w:val="00E61B4E"/>
    <w:rsid w:val="00E65345"/>
    <w:rsid w:val="00E65CD7"/>
    <w:rsid w:val="00E670C4"/>
    <w:rsid w:val="00E70E20"/>
    <w:rsid w:val="00E712EA"/>
    <w:rsid w:val="00E71DE5"/>
    <w:rsid w:val="00E72342"/>
    <w:rsid w:val="00E73AC4"/>
    <w:rsid w:val="00E74971"/>
    <w:rsid w:val="00E75B32"/>
    <w:rsid w:val="00E75BE2"/>
    <w:rsid w:val="00E761EA"/>
    <w:rsid w:val="00E827B8"/>
    <w:rsid w:val="00E827BE"/>
    <w:rsid w:val="00E8289A"/>
    <w:rsid w:val="00E83A5B"/>
    <w:rsid w:val="00E8577F"/>
    <w:rsid w:val="00E87E50"/>
    <w:rsid w:val="00E87F88"/>
    <w:rsid w:val="00E905EC"/>
    <w:rsid w:val="00E91E09"/>
    <w:rsid w:val="00E93B23"/>
    <w:rsid w:val="00E945D3"/>
    <w:rsid w:val="00E96BFD"/>
    <w:rsid w:val="00EA01FC"/>
    <w:rsid w:val="00EA0C33"/>
    <w:rsid w:val="00EA0F39"/>
    <w:rsid w:val="00EA1E76"/>
    <w:rsid w:val="00EA26B8"/>
    <w:rsid w:val="00EA3E94"/>
    <w:rsid w:val="00EA4513"/>
    <w:rsid w:val="00EA46FC"/>
    <w:rsid w:val="00EA57E0"/>
    <w:rsid w:val="00EA6854"/>
    <w:rsid w:val="00EA697B"/>
    <w:rsid w:val="00EA6B76"/>
    <w:rsid w:val="00EB0D7E"/>
    <w:rsid w:val="00EB1F3D"/>
    <w:rsid w:val="00EB2771"/>
    <w:rsid w:val="00EB421E"/>
    <w:rsid w:val="00EB45E3"/>
    <w:rsid w:val="00EB51F1"/>
    <w:rsid w:val="00EB69ED"/>
    <w:rsid w:val="00EC0902"/>
    <w:rsid w:val="00EC09FA"/>
    <w:rsid w:val="00EC5266"/>
    <w:rsid w:val="00EC687E"/>
    <w:rsid w:val="00EC7C28"/>
    <w:rsid w:val="00EC7D83"/>
    <w:rsid w:val="00ED1693"/>
    <w:rsid w:val="00ED2270"/>
    <w:rsid w:val="00ED403F"/>
    <w:rsid w:val="00ED62CD"/>
    <w:rsid w:val="00ED673B"/>
    <w:rsid w:val="00ED6ABF"/>
    <w:rsid w:val="00ED7458"/>
    <w:rsid w:val="00ED75AB"/>
    <w:rsid w:val="00ED76FB"/>
    <w:rsid w:val="00EE01B0"/>
    <w:rsid w:val="00EE0FDB"/>
    <w:rsid w:val="00EE5453"/>
    <w:rsid w:val="00EE5873"/>
    <w:rsid w:val="00EE5FA8"/>
    <w:rsid w:val="00EE7276"/>
    <w:rsid w:val="00EE78F3"/>
    <w:rsid w:val="00EF0FE9"/>
    <w:rsid w:val="00EF1FC5"/>
    <w:rsid w:val="00EF4A7E"/>
    <w:rsid w:val="00EF6857"/>
    <w:rsid w:val="00F00318"/>
    <w:rsid w:val="00F00418"/>
    <w:rsid w:val="00F01947"/>
    <w:rsid w:val="00F0246B"/>
    <w:rsid w:val="00F048D6"/>
    <w:rsid w:val="00F051BC"/>
    <w:rsid w:val="00F06A1A"/>
    <w:rsid w:val="00F07669"/>
    <w:rsid w:val="00F11471"/>
    <w:rsid w:val="00F1527D"/>
    <w:rsid w:val="00F15CC9"/>
    <w:rsid w:val="00F16FC4"/>
    <w:rsid w:val="00F17AF1"/>
    <w:rsid w:val="00F200E5"/>
    <w:rsid w:val="00F21609"/>
    <w:rsid w:val="00F21CAC"/>
    <w:rsid w:val="00F22D56"/>
    <w:rsid w:val="00F23679"/>
    <w:rsid w:val="00F239D1"/>
    <w:rsid w:val="00F24703"/>
    <w:rsid w:val="00F249E5"/>
    <w:rsid w:val="00F24CC1"/>
    <w:rsid w:val="00F24E08"/>
    <w:rsid w:val="00F27DF0"/>
    <w:rsid w:val="00F30B4F"/>
    <w:rsid w:val="00F3110B"/>
    <w:rsid w:val="00F3128D"/>
    <w:rsid w:val="00F32407"/>
    <w:rsid w:val="00F34408"/>
    <w:rsid w:val="00F35604"/>
    <w:rsid w:val="00F3764E"/>
    <w:rsid w:val="00F43A3C"/>
    <w:rsid w:val="00F43A9B"/>
    <w:rsid w:val="00F47E82"/>
    <w:rsid w:val="00F53224"/>
    <w:rsid w:val="00F5355B"/>
    <w:rsid w:val="00F54225"/>
    <w:rsid w:val="00F54E05"/>
    <w:rsid w:val="00F55BCC"/>
    <w:rsid w:val="00F561EA"/>
    <w:rsid w:val="00F56557"/>
    <w:rsid w:val="00F56B6F"/>
    <w:rsid w:val="00F56F82"/>
    <w:rsid w:val="00F603D2"/>
    <w:rsid w:val="00F60F9E"/>
    <w:rsid w:val="00F61CF7"/>
    <w:rsid w:val="00F63AF3"/>
    <w:rsid w:val="00F659AB"/>
    <w:rsid w:val="00F660AF"/>
    <w:rsid w:val="00F6623F"/>
    <w:rsid w:val="00F665FA"/>
    <w:rsid w:val="00F666D8"/>
    <w:rsid w:val="00F671B5"/>
    <w:rsid w:val="00F67568"/>
    <w:rsid w:val="00F71428"/>
    <w:rsid w:val="00F71F82"/>
    <w:rsid w:val="00F735CC"/>
    <w:rsid w:val="00F73B81"/>
    <w:rsid w:val="00F73CDE"/>
    <w:rsid w:val="00F746F5"/>
    <w:rsid w:val="00F75E33"/>
    <w:rsid w:val="00F76FD4"/>
    <w:rsid w:val="00F775AB"/>
    <w:rsid w:val="00F77FF3"/>
    <w:rsid w:val="00F815AC"/>
    <w:rsid w:val="00F81621"/>
    <w:rsid w:val="00F84EE5"/>
    <w:rsid w:val="00F85CF9"/>
    <w:rsid w:val="00F91596"/>
    <w:rsid w:val="00F9254C"/>
    <w:rsid w:val="00F92EDF"/>
    <w:rsid w:val="00F9546C"/>
    <w:rsid w:val="00F95D39"/>
    <w:rsid w:val="00F9641A"/>
    <w:rsid w:val="00F97E1C"/>
    <w:rsid w:val="00FA1697"/>
    <w:rsid w:val="00FA2B87"/>
    <w:rsid w:val="00FA3CD0"/>
    <w:rsid w:val="00FA3DC4"/>
    <w:rsid w:val="00FA4A20"/>
    <w:rsid w:val="00FA685A"/>
    <w:rsid w:val="00FA754B"/>
    <w:rsid w:val="00FB0DB9"/>
    <w:rsid w:val="00FB1798"/>
    <w:rsid w:val="00FB27E2"/>
    <w:rsid w:val="00FB3F87"/>
    <w:rsid w:val="00FB4518"/>
    <w:rsid w:val="00FB5F6C"/>
    <w:rsid w:val="00FB6A94"/>
    <w:rsid w:val="00FB7157"/>
    <w:rsid w:val="00FC004A"/>
    <w:rsid w:val="00FC0279"/>
    <w:rsid w:val="00FC07C2"/>
    <w:rsid w:val="00FC11FA"/>
    <w:rsid w:val="00FC13F9"/>
    <w:rsid w:val="00FC3987"/>
    <w:rsid w:val="00FC41DD"/>
    <w:rsid w:val="00FC42CF"/>
    <w:rsid w:val="00FC58EF"/>
    <w:rsid w:val="00FC6623"/>
    <w:rsid w:val="00FC689B"/>
    <w:rsid w:val="00FC68E6"/>
    <w:rsid w:val="00FC69D6"/>
    <w:rsid w:val="00FD03A9"/>
    <w:rsid w:val="00FD21A5"/>
    <w:rsid w:val="00FD2E13"/>
    <w:rsid w:val="00FD3AA3"/>
    <w:rsid w:val="00FD48A5"/>
    <w:rsid w:val="00FD636A"/>
    <w:rsid w:val="00FD6E96"/>
    <w:rsid w:val="00FE0D7C"/>
    <w:rsid w:val="00FE15F7"/>
    <w:rsid w:val="00FE1920"/>
    <w:rsid w:val="00FE2D6B"/>
    <w:rsid w:val="00FE51AA"/>
    <w:rsid w:val="00FE51BD"/>
    <w:rsid w:val="00FE6710"/>
    <w:rsid w:val="00FE7CA1"/>
    <w:rsid w:val="00FF24B5"/>
    <w:rsid w:val="00FF41D3"/>
    <w:rsid w:val="00FF4218"/>
    <w:rsid w:val="00FF42C1"/>
    <w:rsid w:val="00FF5003"/>
    <w:rsid w:val="00FF7BF1"/>
    <w:rsid w:val="00FF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86C8F6"/>
  <w15:docId w15:val="{791F1E2B-0E42-4E8D-A1F9-64CFF2D68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26A"/>
    <w:rPr>
      <w:sz w:val="24"/>
      <w:szCs w:val="24"/>
    </w:rPr>
  </w:style>
  <w:style w:type="paragraph" w:styleId="1">
    <w:name w:val="heading 1"/>
    <w:basedOn w:val="a"/>
    <w:next w:val="a"/>
    <w:qFormat/>
    <w:rsid w:val="006E3C3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668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67B8F"/>
    <w:pPr>
      <w:keepNext/>
      <w:jc w:val="both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B7A9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table" w:styleId="a3">
    <w:name w:val="Table Grid"/>
    <w:basedOn w:val="a1"/>
    <w:rsid w:val="003D17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92E42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C02D26"/>
    <w:pPr>
      <w:jc w:val="center"/>
    </w:pPr>
    <w:rPr>
      <w:szCs w:val="20"/>
    </w:rPr>
  </w:style>
  <w:style w:type="paragraph" w:styleId="20">
    <w:name w:val="Body Text Indent 2"/>
    <w:basedOn w:val="a"/>
    <w:rsid w:val="00F73B81"/>
    <w:pPr>
      <w:spacing w:after="120" w:line="480" w:lineRule="auto"/>
      <w:ind w:left="283"/>
    </w:pPr>
  </w:style>
  <w:style w:type="paragraph" w:customStyle="1" w:styleId="ConsNonformat">
    <w:name w:val="ConsNonformat"/>
    <w:rsid w:val="00FF42C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Body Text"/>
    <w:basedOn w:val="a"/>
    <w:rsid w:val="00083B4E"/>
    <w:pPr>
      <w:spacing w:after="120"/>
    </w:pPr>
  </w:style>
  <w:style w:type="paragraph" w:customStyle="1" w:styleId="ConsPlusNonformat">
    <w:name w:val="ConsPlusNonformat"/>
    <w:uiPriority w:val="99"/>
    <w:rsid w:val="008F7311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ConsPlusCell">
    <w:name w:val="ConsPlusCell"/>
    <w:uiPriority w:val="99"/>
    <w:rsid w:val="008F731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8F731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basedOn w:val="a0"/>
    <w:rsid w:val="00385686"/>
    <w:rPr>
      <w:strike w:val="0"/>
      <w:dstrike w:val="0"/>
      <w:color w:val="996633"/>
      <w:u w:val="none"/>
      <w:effect w:val="none"/>
    </w:rPr>
  </w:style>
  <w:style w:type="paragraph" w:styleId="a7">
    <w:name w:val="Normal (Web)"/>
    <w:basedOn w:val="a"/>
    <w:rsid w:val="00385686"/>
    <w:pPr>
      <w:spacing w:before="100" w:beforeAutospacing="1" w:after="100" w:afterAutospacing="1"/>
    </w:pPr>
    <w:rPr>
      <w:color w:val="000000"/>
    </w:rPr>
  </w:style>
  <w:style w:type="character" w:styleId="a8">
    <w:name w:val="Strong"/>
    <w:basedOn w:val="a0"/>
    <w:qFormat/>
    <w:rsid w:val="00385686"/>
    <w:rPr>
      <w:b/>
      <w:bCs/>
    </w:rPr>
  </w:style>
  <w:style w:type="paragraph" w:styleId="a9">
    <w:name w:val="Title"/>
    <w:basedOn w:val="a"/>
    <w:qFormat/>
    <w:rsid w:val="006E3C32"/>
    <w:pPr>
      <w:jc w:val="center"/>
    </w:pPr>
    <w:rPr>
      <w:sz w:val="28"/>
    </w:rPr>
  </w:style>
  <w:style w:type="character" w:customStyle="1" w:styleId="aa">
    <w:name w:val="Основной текст с отступом Знак"/>
    <w:basedOn w:val="a0"/>
    <w:link w:val="ab"/>
    <w:semiHidden/>
    <w:locked/>
    <w:rsid w:val="006E3C32"/>
    <w:rPr>
      <w:sz w:val="24"/>
      <w:szCs w:val="24"/>
      <w:lang w:val="ru-RU" w:eastAsia="ru-RU" w:bidi="ar-SA"/>
    </w:rPr>
  </w:style>
  <w:style w:type="paragraph" w:styleId="ab">
    <w:name w:val="Body Text Indent"/>
    <w:basedOn w:val="a"/>
    <w:link w:val="aa"/>
    <w:semiHidden/>
    <w:rsid w:val="006E3C32"/>
    <w:pPr>
      <w:spacing w:after="120"/>
      <w:ind w:left="283"/>
    </w:pPr>
  </w:style>
  <w:style w:type="character" w:customStyle="1" w:styleId="21">
    <w:name w:val="Основной текст 2 Знак"/>
    <w:basedOn w:val="a0"/>
    <w:link w:val="22"/>
    <w:semiHidden/>
    <w:locked/>
    <w:rsid w:val="006E3C32"/>
    <w:rPr>
      <w:sz w:val="24"/>
      <w:szCs w:val="24"/>
      <w:lang w:val="ru-RU" w:eastAsia="ru-RU" w:bidi="ar-SA"/>
    </w:rPr>
  </w:style>
  <w:style w:type="paragraph" w:styleId="22">
    <w:name w:val="Body Text 2"/>
    <w:basedOn w:val="a"/>
    <w:link w:val="21"/>
    <w:semiHidden/>
    <w:rsid w:val="006E3C32"/>
    <w:pPr>
      <w:spacing w:after="120" w:line="480" w:lineRule="auto"/>
    </w:pPr>
  </w:style>
  <w:style w:type="paragraph" w:customStyle="1" w:styleId="ac">
    <w:name w:val="Текст в заданном формате"/>
    <w:basedOn w:val="a"/>
    <w:rsid w:val="006E3C32"/>
    <w:pPr>
      <w:suppressAutoHyphens/>
    </w:pPr>
    <w:rPr>
      <w:rFonts w:ascii="Courier New" w:eastAsia="Courier New" w:hAnsi="Courier New" w:cs="Courier New"/>
      <w:sz w:val="20"/>
      <w:szCs w:val="20"/>
      <w:lang w:eastAsia="ar-SA"/>
    </w:rPr>
  </w:style>
  <w:style w:type="character" w:customStyle="1" w:styleId="ad">
    <w:name w:val="Текст сноски Знак"/>
    <w:aliases w:val="Знак Знак,Знак Знак Знак Знак Знак Знак,Знак Знак Знак Знак1,Знак Знак Знак Знак Знак1"/>
    <w:basedOn w:val="a0"/>
    <w:link w:val="ae"/>
    <w:locked/>
    <w:rsid w:val="00C66839"/>
    <w:rPr>
      <w:lang w:val="ru-RU" w:eastAsia="ru-RU" w:bidi="ar-SA"/>
    </w:rPr>
  </w:style>
  <w:style w:type="paragraph" w:styleId="ae">
    <w:name w:val="footnote text"/>
    <w:aliases w:val="Знак,Знак Знак Знак Знак Знак,Знак Знак Знак,Знак Знак Знак Знак"/>
    <w:basedOn w:val="a"/>
    <w:link w:val="ad"/>
    <w:rsid w:val="00C66839"/>
    <w:rPr>
      <w:sz w:val="20"/>
      <w:szCs w:val="20"/>
    </w:rPr>
  </w:style>
  <w:style w:type="character" w:styleId="af">
    <w:name w:val="footnote reference"/>
    <w:basedOn w:val="a0"/>
    <w:rsid w:val="00C66839"/>
    <w:rPr>
      <w:vertAlign w:val="superscript"/>
    </w:rPr>
  </w:style>
  <w:style w:type="paragraph" w:customStyle="1" w:styleId="msonormalcxsplast">
    <w:name w:val="msonormalcxsplast"/>
    <w:basedOn w:val="a"/>
    <w:rsid w:val="00C66839"/>
    <w:pPr>
      <w:suppressAutoHyphens/>
      <w:spacing w:before="100" w:after="100"/>
    </w:pPr>
    <w:rPr>
      <w:color w:val="000000"/>
      <w:lang w:eastAsia="ar-SA"/>
    </w:rPr>
  </w:style>
  <w:style w:type="paragraph" w:customStyle="1" w:styleId="msonormalcxspmiddle">
    <w:name w:val="msonormalcxspmiddle"/>
    <w:basedOn w:val="a"/>
    <w:rsid w:val="00C66839"/>
    <w:pPr>
      <w:suppressAutoHyphens/>
      <w:spacing w:before="100" w:after="100"/>
    </w:pPr>
    <w:rPr>
      <w:color w:val="000000"/>
      <w:lang w:eastAsia="ar-SA"/>
    </w:rPr>
  </w:style>
  <w:style w:type="paragraph" w:customStyle="1" w:styleId="Heading">
    <w:name w:val="Heading"/>
    <w:rsid w:val="00C663C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f0">
    <w:name w:val="Гипертекстовая ссылка"/>
    <w:basedOn w:val="a0"/>
    <w:rsid w:val="00C663C7"/>
    <w:rPr>
      <w:b/>
      <w:bCs/>
      <w:color w:val="106BBE"/>
    </w:rPr>
  </w:style>
  <w:style w:type="character" w:customStyle="1" w:styleId="af1">
    <w:name w:val="Цветовое выделение"/>
    <w:rsid w:val="00C663C7"/>
    <w:rPr>
      <w:b/>
      <w:bCs/>
      <w:color w:val="26282F"/>
      <w:sz w:val="26"/>
      <w:szCs w:val="26"/>
    </w:rPr>
  </w:style>
  <w:style w:type="character" w:styleId="af2">
    <w:name w:val="FollowedHyperlink"/>
    <w:basedOn w:val="a0"/>
    <w:rsid w:val="00F00418"/>
    <w:rPr>
      <w:color w:val="800080" w:themeColor="followedHyperlink"/>
      <w:u w:val="single"/>
    </w:rPr>
  </w:style>
  <w:style w:type="paragraph" w:styleId="af3">
    <w:name w:val="header"/>
    <w:basedOn w:val="a"/>
    <w:link w:val="af4"/>
    <w:rsid w:val="00CB2E2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CB2E2B"/>
    <w:rPr>
      <w:sz w:val="24"/>
      <w:szCs w:val="24"/>
    </w:rPr>
  </w:style>
  <w:style w:type="paragraph" w:styleId="af5">
    <w:name w:val="footer"/>
    <w:basedOn w:val="a"/>
    <w:link w:val="af6"/>
    <w:uiPriority w:val="99"/>
    <w:rsid w:val="00CB2E2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CB2E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813BFD8F93C4EAF69735A3F9DBEA1EBDD4C1C6B59655E5B659E59258DB985CA2CBCA6F294BBE8Di8sEH" TargetMode="External"/><Relationship Id="rId13" Type="http://schemas.openxmlformats.org/officeDocument/2006/relationships/hyperlink" Target="consultantplus://offline/ref=71394FE9E3E8A6CB6A695C23E4725EE2941D69DF0A5C1572DF2DC94EA411760A3F97597428542673Q8KEO" TargetMode="External"/><Relationship Id="rId18" Type="http://schemas.openxmlformats.org/officeDocument/2006/relationships/hyperlink" Target="consultantplus://offline/ref=71394FE9E3E8A6CB6A695C23E4725EE2941D60D40E5A1572DF2DC94EA411760A3F97597428542673Q8K6O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28820000.522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1394FE9E3E8A6CB6A695C23E4725EE2941D69DF0A5C1572DF2DC94EA411760A3F97597428542673Q8KEO" TargetMode="External"/><Relationship Id="rId17" Type="http://schemas.openxmlformats.org/officeDocument/2006/relationships/hyperlink" Target="consultantplus://offline/ref=71394FE9E3E8A6CB6A695C23E4725EE2941D60D40E5A1572DF2DC94EA411760A3F97597428542673Q8K6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394FE9E3E8A6CB6A695C23E4725EE2941C69D60D5E1572DF2DC94EA411760A3F97597428542673Q8KEO" TargetMode="External"/><Relationship Id="rId20" Type="http://schemas.openxmlformats.org/officeDocument/2006/relationships/hyperlink" Target="consultantplus://offline/ref=71394FE9E3E8A6CB6A695C23E4725EE2941D60D40E5A1572DF2DC94EA411760A3F97597428542673Q8K6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1394FE9E3E8A6CB6A695C23E4725EE2941D69DF0A5C1572DF2DC94EA411760A3F97597428542673Q8KEO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1394FE9E3E8A6CB6A695C23E4725EE2941C69D60D5E1572DF2DC94EA411760A3F97597428542673Q8KEO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FCAE3EC1B363AF92E133F7CCEECD9F91BA910B3B279330745B0A0FED6BC502D0D9ED06642DDC00296D79G" TargetMode="External"/><Relationship Id="rId19" Type="http://schemas.openxmlformats.org/officeDocument/2006/relationships/hyperlink" Target="consultantplus://offline/ref=71394FE9E3E8A6CB6A695C23E4725EE2941D60D40E5A1572DF2DC94EA411760A3F97597428542673Q8K6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813BFD8F93C4EAF69735A3F9DBEA1EBDD4C8CFB79755E5B659E59258DB985CA2CBCA6F294BBE8Ci8s1H" TargetMode="External"/><Relationship Id="rId14" Type="http://schemas.openxmlformats.org/officeDocument/2006/relationships/hyperlink" Target="consultantplus://offline/ref=71394FE9E3E8A6CB6A695C23E4725EE2941D69DF0A5C1572DF2DC94EA411760A3F97597428542673Q8KEO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DC7E6-A52A-4BC0-ADA0-85F2D3CC1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12</Pages>
  <Words>4140</Words>
  <Characters>23600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Komitet finansow</Company>
  <LinksUpToDate>false</LinksUpToDate>
  <CharactersWithSpaces>27685</CharactersWithSpaces>
  <SharedDoc>false</SharedDoc>
  <HLinks>
    <vt:vector size="120" baseType="variant">
      <vt:variant>
        <vt:i4>2752528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1703968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sub_100000</vt:lpwstr>
      </vt:variant>
      <vt:variant>
        <vt:i4>2228240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sub_18000</vt:lpwstr>
      </vt:variant>
      <vt:variant>
        <vt:i4>2949136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sub_17000</vt:lpwstr>
      </vt:variant>
      <vt:variant>
        <vt:i4>5439493</vt:i4>
      </vt:variant>
      <vt:variant>
        <vt:i4>45</vt:i4>
      </vt:variant>
      <vt:variant>
        <vt:i4>0</vt:i4>
      </vt:variant>
      <vt:variant>
        <vt:i4>5</vt:i4>
      </vt:variant>
      <vt:variant>
        <vt:lpwstr>garantf1://28820000.522/</vt:lpwstr>
      </vt:variant>
      <vt:variant>
        <vt:lpwstr/>
      </vt:variant>
      <vt:variant>
        <vt:i4>5439493</vt:i4>
      </vt:variant>
      <vt:variant>
        <vt:i4>42</vt:i4>
      </vt:variant>
      <vt:variant>
        <vt:i4>0</vt:i4>
      </vt:variant>
      <vt:variant>
        <vt:i4>5</vt:i4>
      </vt:variant>
      <vt:variant>
        <vt:lpwstr>garantf1://28820000.522/</vt:lpwstr>
      </vt:variant>
      <vt:variant>
        <vt:lpwstr/>
      </vt:variant>
      <vt:variant>
        <vt:i4>2949136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sub_17000</vt:lpwstr>
      </vt:variant>
      <vt:variant>
        <vt:i4>1114146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sub_103912</vt:lpwstr>
      </vt:variant>
      <vt:variant>
        <vt:i4>1179682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sub_103911</vt:lpwstr>
      </vt:variant>
      <vt:variant>
        <vt:i4>1245218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sub_103910</vt:lpwstr>
      </vt:variant>
      <vt:variant>
        <vt:i4>2293779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sub_10394</vt:lpwstr>
      </vt:variant>
      <vt:variant>
        <vt:i4>2293779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sub_10393</vt:lpwstr>
      </vt:variant>
      <vt:variant>
        <vt:i4>2293776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sub_1900</vt:lpwstr>
      </vt:variant>
      <vt:variant>
        <vt:i4>3080208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sub_15000</vt:lpwstr>
      </vt:variant>
      <vt:variant>
        <vt:i4>3014672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sub_14000</vt:lpwstr>
      </vt:variant>
      <vt:variant>
        <vt:i4>2686992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sub_13000</vt:lpwstr>
      </vt:variant>
      <vt:variant>
        <vt:i4>2621456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sub_12000</vt:lpwstr>
      </vt:variant>
      <vt:variant>
        <vt:i4>6488115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Par210</vt:lpwstr>
      </vt:variant>
      <vt:variant>
        <vt:i4>7929967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consultantplus://offline/ref=FCAE3EC1B363AF92E133F7CCEECD9F91BA910B3B279330745B0A0FED6BC502D0D9ED06642DDC00296D79G</vt:lpwstr>
      </vt:variant>
      <vt:variant>
        <vt:lpwstr/>
      </vt:variant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consultantplus://offline/ref=A9DFDD56E40FECD2A5A682930A24941ECC2F70C7B5F8074159BD77EEE64F2AB8276D7CFD7CE0913Fw9c0M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Ковалёва</dc:creator>
  <cp:lastModifiedBy>Король</cp:lastModifiedBy>
  <cp:revision>15</cp:revision>
  <cp:lastPrinted>2017-12-29T09:29:00Z</cp:lastPrinted>
  <dcterms:created xsi:type="dcterms:W3CDTF">2017-12-21T14:11:00Z</dcterms:created>
  <dcterms:modified xsi:type="dcterms:W3CDTF">2018-01-30T10:36:00Z</dcterms:modified>
</cp:coreProperties>
</file>